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1" w:rightFromText="141" w:vertAnchor="page" w:horzAnchor="margin" w:tblpXSpec="center" w:tblpY="2623"/>
        <w:tblW w:w="0" w:type="auto"/>
        <w:tblLook w:val="04A0" w:firstRow="1" w:lastRow="0" w:firstColumn="1" w:lastColumn="0" w:noHBand="0" w:noVBand="1"/>
      </w:tblPr>
      <w:tblGrid>
        <w:gridCol w:w="946"/>
        <w:gridCol w:w="1530"/>
        <w:gridCol w:w="2477"/>
        <w:gridCol w:w="514"/>
        <w:gridCol w:w="4160"/>
      </w:tblGrid>
      <w:tr w:rsidR="00252590" w14:paraId="32CDACD8" w14:textId="77777777" w:rsidTr="005C6039">
        <w:trPr>
          <w:trHeight w:val="844"/>
        </w:trPr>
        <w:tc>
          <w:tcPr>
            <w:tcW w:w="24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FC90A" w14:textId="4E74A236" w:rsidR="00083504" w:rsidRPr="007B10DD" w:rsidRDefault="00083504" w:rsidP="00083504">
            <w:pPr>
              <w:shd w:val="clear" w:color="auto" w:fill="FFFFFF"/>
              <w:jc w:val="center"/>
              <w:rPr>
                <w:rFonts w:ascii="Georgia" w:eastAsia="Times New Roman" w:hAnsi="Georgia" w:cs="Times New Roman"/>
                <w:lang w:eastAsia="pt-PT"/>
              </w:rPr>
            </w:pPr>
            <w:r w:rsidRPr="0058112F">
              <w:rPr>
                <w:rFonts w:ascii="Georgia" w:hAnsi="Georgia"/>
                <w:b/>
              </w:rPr>
              <w:t>FORMULÁRIO DACQ_CD</w:t>
            </w:r>
            <w:r>
              <w:rPr>
                <w:rFonts w:ascii="Georgia" w:hAnsi="Georgia"/>
                <w:b/>
              </w:rPr>
              <w:t>_01</w:t>
            </w:r>
            <w:r w:rsidR="00F67FB3">
              <w:rPr>
                <w:rFonts w:ascii="Georgia" w:hAnsi="Georgia"/>
                <w:b/>
              </w:rPr>
              <w:t>_V</w:t>
            </w:r>
            <w:r w:rsidR="00FC3A29">
              <w:rPr>
                <w:rFonts w:ascii="Georgia" w:hAnsi="Georgia"/>
                <w:b/>
              </w:rPr>
              <w:t>0</w:t>
            </w:r>
          </w:p>
        </w:tc>
        <w:tc>
          <w:tcPr>
            <w:tcW w:w="71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6C581" w14:textId="77777777" w:rsidR="001A486F" w:rsidRDefault="00083504" w:rsidP="001A486F">
            <w:pPr>
              <w:shd w:val="clear" w:color="auto" w:fill="FFFFFF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58112F">
              <w:rPr>
                <w:rFonts w:ascii="Georgia" w:hAnsi="Georgia"/>
                <w:b/>
              </w:rPr>
              <w:t xml:space="preserve">FORMULÁRIO </w:t>
            </w:r>
            <w:r w:rsidRPr="001A486F">
              <w:rPr>
                <w:rFonts w:ascii="Georgia" w:hAnsi="Georgia"/>
                <w:b/>
              </w:rPr>
              <w:t>DE DENÚNCIA</w:t>
            </w:r>
            <w:r w:rsidR="001A486F" w:rsidRPr="001A486F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</w:p>
          <w:p w14:paraId="24D33979" w14:textId="446675D3" w:rsidR="00083504" w:rsidRDefault="001A486F" w:rsidP="001A486F">
            <w:pPr>
              <w:shd w:val="clear" w:color="auto" w:fill="FFFFFF"/>
              <w:jc w:val="center"/>
              <w:rPr>
                <w:rFonts w:ascii="Georgia" w:hAnsi="Georgia"/>
                <w:b/>
              </w:rPr>
            </w:pPr>
            <w:r w:rsidRPr="001A486F">
              <w:rPr>
                <w:rFonts w:ascii="Georgia" w:hAnsi="Georgia"/>
                <w:b/>
                <w:sz w:val="18"/>
                <w:szCs w:val="18"/>
              </w:rPr>
              <w:t>(</w:t>
            </w:r>
            <w:r w:rsidR="00F04295">
              <w:rPr>
                <w:rFonts w:ascii="Georgia" w:hAnsi="Georgia"/>
                <w:b/>
                <w:sz w:val="18"/>
                <w:szCs w:val="18"/>
              </w:rPr>
              <w:t>PREENCHIMENTO</w:t>
            </w:r>
            <w:r w:rsidRPr="001A486F">
              <w:rPr>
                <w:rFonts w:ascii="Georgia" w:hAnsi="Georgia"/>
                <w:b/>
                <w:sz w:val="18"/>
                <w:szCs w:val="18"/>
              </w:rPr>
              <w:t xml:space="preserve"> ELETRÓNIC</w:t>
            </w:r>
            <w:r w:rsidR="00F04295">
              <w:rPr>
                <w:rFonts w:ascii="Georgia" w:hAnsi="Georgia"/>
                <w:b/>
                <w:sz w:val="18"/>
                <w:szCs w:val="18"/>
              </w:rPr>
              <w:t>O</w:t>
            </w:r>
            <w:r w:rsidRPr="001A486F">
              <w:rPr>
                <w:rFonts w:ascii="Georgia" w:hAnsi="Georgia"/>
                <w:b/>
                <w:sz w:val="18"/>
                <w:szCs w:val="18"/>
              </w:rPr>
              <w:t>)</w:t>
            </w:r>
          </w:p>
          <w:p w14:paraId="4E439434" w14:textId="77777777" w:rsidR="00722C12" w:rsidRDefault="00722C12" w:rsidP="00083504">
            <w:pPr>
              <w:shd w:val="clear" w:color="auto" w:fill="FFFFFF"/>
              <w:jc w:val="center"/>
              <w:rPr>
                <w:rFonts w:ascii="Georgia" w:hAnsi="Georgia"/>
                <w:b/>
              </w:rPr>
            </w:pPr>
          </w:p>
          <w:p w14:paraId="79D67183" w14:textId="04BB09E3" w:rsidR="003733C6" w:rsidRPr="00507505" w:rsidRDefault="003733C6" w:rsidP="000F6E8D">
            <w:pPr>
              <w:shd w:val="clear" w:color="auto" w:fill="FFFFFF"/>
              <w:jc w:val="center"/>
              <w:rPr>
                <w:rFonts w:ascii="Georgia" w:eastAsia="Times New Roman" w:hAnsi="Georgia" w:cs="Times New Roman"/>
                <w:sz w:val="13"/>
                <w:szCs w:val="13"/>
                <w:lang w:eastAsia="pt-PT"/>
              </w:rPr>
            </w:pPr>
            <w:r w:rsidRPr="00507505">
              <w:rPr>
                <w:rFonts w:ascii="Georgia" w:eastAsia="Times New Roman" w:hAnsi="Georgia" w:cs="Times New Roman"/>
                <w:sz w:val="13"/>
                <w:szCs w:val="13"/>
                <w:lang w:eastAsia="pt-PT"/>
              </w:rPr>
              <w:t>(</w:t>
            </w:r>
            <w:r w:rsidR="001A486F" w:rsidRPr="00507505">
              <w:rPr>
                <w:rFonts w:ascii="Georgia" w:eastAsia="Times New Roman" w:hAnsi="Georgia" w:cs="Times New Roman"/>
                <w:sz w:val="13"/>
                <w:szCs w:val="13"/>
                <w:lang w:eastAsia="pt-PT"/>
              </w:rPr>
              <w:t xml:space="preserve">DENÚNCIA </w:t>
            </w:r>
            <w:r w:rsidR="00186B94" w:rsidRPr="00507505">
              <w:rPr>
                <w:rFonts w:ascii="Georgia" w:eastAsia="Times New Roman" w:hAnsi="Georgia" w:cs="Times New Roman"/>
                <w:sz w:val="13"/>
                <w:szCs w:val="13"/>
                <w:lang w:eastAsia="pt-PT"/>
              </w:rPr>
              <w:t>ENQUADRÁVEL NO</w:t>
            </w:r>
            <w:r w:rsidR="00E72E9E" w:rsidRPr="00507505">
              <w:rPr>
                <w:rFonts w:ascii="Georgia" w:eastAsia="Times New Roman" w:hAnsi="Georgia" w:cs="Times New Roman"/>
                <w:sz w:val="13"/>
                <w:szCs w:val="13"/>
                <w:lang w:eastAsia="pt-PT"/>
              </w:rPr>
              <w:t xml:space="preserve"> REGIME GERAL </w:t>
            </w:r>
            <w:r w:rsidR="00722C12" w:rsidRPr="00507505">
              <w:rPr>
                <w:rFonts w:ascii="Georgia" w:eastAsia="Times New Roman" w:hAnsi="Georgia" w:cs="Times New Roman"/>
                <w:sz w:val="13"/>
                <w:szCs w:val="13"/>
                <w:lang w:eastAsia="pt-PT"/>
              </w:rPr>
              <w:t>DE PROTEÇÃO D</w:t>
            </w:r>
            <w:r w:rsidR="000F6E8D">
              <w:rPr>
                <w:rFonts w:ascii="Georgia" w:eastAsia="Times New Roman" w:hAnsi="Georgia" w:cs="Times New Roman"/>
                <w:sz w:val="13"/>
                <w:szCs w:val="13"/>
                <w:lang w:eastAsia="pt-PT"/>
              </w:rPr>
              <w:t>E</w:t>
            </w:r>
            <w:r w:rsidR="00722C12" w:rsidRPr="00507505">
              <w:rPr>
                <w:rFonts w:ascii="Georgia" w:eastAsia="Times New Roman" w:hAnsi="Georgia" w:cs="Times New Roman"/>
                <w:sz w:val="13"/>
                <w:szCs w:val="13"/>
                <w:lang w:eastAsia="pt-PT"/>
              </w:rPr>
              <w:t xml:space="preserve"> DENUNCIANTES DE INFRAÇÕES</w:t>
            </w:r>
            <w:r w:rsidR="00507505" w:rsidRPr="00507505">
              <w:rPr>
                <w:rFonts w:ascii="Georgia" w:eastAsia="Times New Roman" w:hAnsi="Georgia" w:cs="Times New Roman"/>
                <w:sz w:val="13"/>
                <w:szCs w:val="13"/>
                <w:lang w:eastAsia="pt-PT"/>
              </w:rPr>
              <w:t xml:space="preserve"> - RGPDI</w:t>
            </w:r>
            <w:r w:rsidR="00722C12" w:rsidRPr="00507505">
              <w:rPr>
                <w:rFonts w:ascii="Georgia" w:eastAsia="Times New Roman" w:hAnsi="Georgia" w:cs="Times New Roman"/>
                <w:sz w:val="13"/>
                <w:szCs w:val="13"/>
                <w:lang w:eastAsia="pt-PT"/>
              </w:rPr>
              <w:t>)</w:t>
            </w:r>
          </w:p>
        </w:tc>
      </w:tr>
      <w:tr w:rsidR="00252590" w14:paraId="5DB6D0BA" w14:textId="77777777" w:rsidTr="005C6039"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295B4" w14:textId="77777777" w:rsidR="00083504" w:rsidRPr="0058112F" w:rsidRDefault="00083504" w:rsidP="0087428B">
            <w:pPr>
              <w:shd w:val="clear" w:color="auto" w:fill="FFFFFF"/>
              <w:jc w:val="both"/>
              <w:rPr>
                <w:rFonts w:ascii="Georgia" w:hAnsi="Georgia"/>
                <w:b/>
              </w:rPr>
            </w:pPr>
          </w:p>
        </w:tc>
        <w:tc>
          <w:tcPr>
            <w:tcW w:w="7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5F222" w14:textId="77777777" w:rsidR="00083504" w:rsidRPr="0058112F" w:rsidRDefault="00083504" w:rsidP="0087428B">
            <w:pPr>
              <w:shd w:val="clear" w:color="auto" w:fill="FFFFFF"/>
              <w:jc w:val="both"/>
              <w:rPr>
                <w:rFonts w:ascii="Georgia" w:hAnsi="Georgia"/>
                <w:b/>
              </w:rPr>
            </w:pPr>
          </w:p>
        </w:tc>
      </w:tr>
      <w:tr w:rsidR="0030062F" w14:paraId="623D7002" w14:textId="77777777" w:rsidTr="009218D1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934CF19" w14:textId="472FAE8E" w:rsidR="0087428B" w:rsidRPr="007B10DD" w:rsidRDefault="0087428B" w:rsidP="0087428B">
            <w:pPr>
              <w:shd w:val="clear" w:color="auto" w:fill="FFFFFF"/>
              <w:jc w:val="both"/>
              <w:rPr>
                <w:rFonts w:ascii="Georgia" w:eastAsia="Times New Roman" w:hAnsi="Georgia" w:cs="Times New Roman"/>
                <w:lang w:eastAsia="pt-PT"/>
              </w:rPr>
            </w:pPr>
            <w:bookmarkStart w:id="0" w:name="_Hlk168046069"/>
            <w:r w:rsidRPr="007B10DD">
              <w:rPr>
                <w:rFonts w:ascii="Georgia" w:eastAsia="Times New Roman" w:hAnsi="Georgia" w:cs="Times New Roman"/>
                <w:lang w:eastAsia="pt-PT"/>
              </w:rPr>
              <w:t>Caro(a) denunciante,</w:t>
            </w:r>
          </w:p>
          <w:p w14:paraId="19F9BA64" w14:textId="77777777" w:rsidR="0087428B" w:rsidRPr="007B10DD" w:rsidRDefault="0087428B" w:rsidP="0087428B">
            <w:pPr>
              <w:shd w:val="clear" w:color="auto" w:fill="FFFFFF"/>
              <w:jc w:val="both"/>
              <w:rPr>
                <w:rFonts w:ascii="Georgia" w:eastAsia="Times New Roman" w:hAnsi="Georgia" w:cs="Times New Roman"/>
                <w:lang w:eastAsia="pt-PT"/>
              </w:rPr>
            </w:pPr>
          </w:p>
          <w:p w14:paraId="1C704CAC" w14:textId="426B46E2" w:rsidR="0087428B" w:rsidRPr="007B10DD" w:rsidRDefault="0087428B" w:rsidP="0087428B">
            <w:pPr>
              <w:shd w:val="clear" w:color="auto" w:fill="FFFFFF"/>
              <w:jc w:val="both"/>
              <w:rPr>
                <w:rFonts w:ascii="Georgia" w:eastAsia="Times New Roman" w:hAnsi="Georgia" w:cs="Times New Roman"/>
                <w:lang w:eastAsia="pt-PT"/>
              </w:rPr>
            </w:pPr>
            <w:r w:rsidRPr="007B10DD">
              <w:rPr>
                <w:rFonts w:ascii="Georgia" w:eastAsia="Times New Roman" w:hAnsi="Georgia" w:cs="Times New Roman"/>
                <w:lang w:eastAsia="pt-PT"/>
              </w:rPr>
              <w:t>Previamente à submissão da denúncia, atente no seguinte:</w:t>
            </w:r>
          </w:p>
          <w:p w14:paraId="1B3A1AC2" w14:textId="77777777" w:rsidR="0087428B" w:rsidRPr="007B10DD" w:rsidRDefault="0087428B" w:rsidP="0087428B">
            <w:pPr>
              <w:shd w:val="clear" w:color="auto" w:fill="FFFFFF"/>
              <w:jc w:val="both"/>
              <w:rPr>
                <w:rFonts w:ascii="Georgia" w:eastAsia="Times New Roman" w:hAnsi="Georgia" w:cs="Times New Roman"/>
                <w:lang w:eastAsia="pt-PT"/>
              </w:rPr>
            </w:pPr>
          </w:p>
          <w:p w14:paraId="1F2147C4" w14:textId="4121CDE6" w:rsidR="0087428B" w:rsidRPr="007B10DD" w:rsidRDefault="0087428B" w:rsidP="0087428B">
            <w:pPr>
              <w:pStyle w:val="PargrafodaLista"/>
              <w:numPr>
                <w:ilvl w:val="0"/>
                <w:numId w:val="11"/>
              </w:numPr>
              <w:shd w:val="clear" w:color="auto" w:fill="FFFFFF"/>
              <w:ind w:left="0" w:firstLine="0"/>
              <w:jc w:val="both"/>
              <w:rPr>
                <w:rFonts w:ascii="Georgia" w:eastAsia="Times New Roman" w:hAnsi="Georgia" w:cs="Times New Roman"/>
                <w:lang w:eastAsia="pt-PT"/>
              </w:rPr>
            </w:pPr>
            <w:r w:rsidRPr="007B10DD">
              <w:rPr>
                <w:rFonts w:ascii="Georgia" w:eastAsia="Times New Roman" w:hAnsi="Georgia" w:cs="Times New Roman"/>
                <w:lang w:eastAsia="pt-PT"/>
              </w:rPr>
              <w:t xml:space="preserve"> A participação dos factos deve ser efetuada por uma pessoa singular</w:t>
            </w:r>
            <w:r w:rsidR="00E75E6F">
              <w:rPr>
                <w:rFonts w:ascii="Georgia" w:eastAsia="Times New Roman" w:hAnsi="Georgia" w:cs="Times New Roman"/>
                <w:lang w:eastAsia="pt-PT"/>
              </w:rPr>
              <w:t>;</w:t>
            </w:r>
            <w:r w:rsidRPr="007B10DD">
              <w:rPr>
                <w:rFonts w:ascii="Georgia" w:eastAsia="Times New Roman" w:hAnsi="Georgia" w:cs="Times New Roman"/>
                <w:lang w:eastAsia="pt-PT"/>
              </w:rPr>
              <w:t xml:space="preserve"> </w:t>
            </w:r>
          </w:p>
          <w:p w14:paraId="3B29745C" w14:textId="77777777" w:rsidR="0087428B" w:rsidRPr="007B10DD" w:rsidRDefault="0087428B" w:rsidP="0087428B">
            <w:pPr>
              <w:pStyle w:val="PargrafodaLista"/>
              <w:shd w:val="clear" w:color="auto" w:fill="FFFFFF"/>
              <w:ind w:left="0"/>
              <w:jc w:val="both"/>
              <w:rPr>
                <w:rFonts w:ascii="Georgia" w:eastAsia="Times New Roman" w:hAnsi="Georgia" w:cs="Times New Roman"/>
                <w:lang w:eastAsia="pt-PT"/>
              </w:rPr>
            </w:pPr>
          </w:p>
          <w:p w14:paraId="5ACAE206" w14:textId="52729F07" w:rsidR="0087428B" w:rsidRPr="007B10DD" w:rsidRDefault="0087428B" w:rsidP="0087428B">
            <w:pPr>
              <w:pStyle w:val="PargrafodaLista"/>
              <w:numPr>
                <w:ilvl w:val="0"/>
                <w:numId w:val="11"/>
              </w:numPr>
              <w:shd w:val="clear" w:color="auto" w:fill="FFFFFF"/>
              <w:ind w:left="0" w:firstLine="0"/>
              <w:jc w:val="both"/>
              <w:rPr>
                <w:rFonts w:ascii="Georgia" w:eastAsia="Times New Roman" w:hAnsi="Georgia" w:cs="Times New Roman"/>
                <w:lang w:eastAsia="pt-PT"/>
              </w:rPr>
            </w:pPr>
            <w:r w:rsidRPr="007B10DD">
              <w:rPr>
                <w:rFonts w:ascii="Georgia" w:eastAsia="Times New Roman" w:hAnsi="Georgia" w:cs="Times New Roman"/>
                <w:lang w:eastAsia="pt-PT"/>
              </w:rPr>
              <w:t xml:space="preserve"> Os factos participados devem ter chegado ao seu conhecimento de forma lícita e no contexto de uma relação profissional</w:t>
            </w:r>
            <w:r w:rsidR="00F35F0D">
              <w:rPr>
                <w:rFonts w:ascii="Georgia" w:eastAsia="Times New Roman" w:hAnsi="Georgia" w:cs="Times New Roman"/>
                <w:lang w:eastAsia="pt-PT"/>
              </w:rPr>
              <w:t>, de um processo de recrutamento ou de uma negociação pré-contratual, em curso ou cessado(a)</w:t>
            </w:r>
            <w:r w:rsidR="00AF0375">
              <w:rPr>
                <w:rFonts w:ascii="Georgia" w:eastAsia="Times New Roman" w:hAnsi="Georgia" w:cs="Times New Roman"/>
                <w:lang w:eastAsia="pt-PT"/>
              </w:rPr>
              <w:t xml:space="preserve"> e</w:t>
            </w:r>
            <w:r w:rsidR="009218D1">
              <w:rPr>
                <w:rFonts w:ascii="Georgia" w:eastAsia="Times New Roman" w:hAnsi="Georgia" w:cs="Times New Roman"/>
                <w:lang w:eastAsia="pt-PT"/>
              </w:rPr>
              <w:t xml:space="preserve"> ainda que não tenha dado origem a um vínculo contratual</w:t>
            </w:r>
            <w:r w:rsidR="00E75E6F">
              <w:rPr>
                <w:rFonts w:ascii="Georgia" w:eastAsia="Times New Roman" w:hAnsi="Georgia" w:cs="Times New Roman"/>
                <w:lang w:eastAsia="pt-PT"/>
              </w:rPr>
              <w:t>;</w:t>
            </w:r>
            <w:r w:rsidRPr="007B10DD">
              <w:rPr>
                <w:rFonts w:ascii="Georgia" w:eastAsia="Times New Roman" w:hAnsi="Georgia" w:cs="Times New Roman"/>
                <w:lang w:eastAsia="pt-PT"/>
              </w:rPr>
              <w:t xml:space="preserve"> </w:t>
            </w:r>
          </w:p>
          <w:p w14:paraId="009698FE" w14:textId="77777777" w:rsidR="0087428B" w:rsidRPr="007B10DD" w:rsidRDefault="0087428B" w:rsidP="0087428B">
            <w:pPr>
              <w:pStyle w:val="PargrafodaLista"/>
              <w:shd w:val="clear" w:color="auto" w:fill="FFFFFF"/>
              <w:ind w:left="0"/>
              <w:jc w:val="both"/>
              <w:rPr>
                <w:rFonts w:ascii="Georgia" w:eastAsia="Times New Roman" w:hAnsi="Georgia" w:cs="Times New Roman"/>
                <w:lang w:eastAsia="pt-PT"/>
              </w:rPr>
            </w:pPr>
          </w:p>
          <w:p w14:paraId="0FB129D6" w14:textId="7BFB1568" w:rsidR="00960D36" w:rsidRDefault="0087428B" w:rsidP="00960D36">
            <w:pPr>
              <w:pStyle w:val="PargrafodaLista"/>
              <w:numPr>
                <w:ilvl w:val="0"/>
                <w:numId w:val="11"/>
              </w:numPr>
              <w:shd w:val="clear" w:color="auto" w:fill="FFFFFF"/>
              <w:ind w:left="0" w:firstLine="0"/>
              <w:jc w:val="both"/>
              <w:rPr>
                <w:rFonts w:ascii="Georgia" w:eastAsia="Times New Roman" w:hAnsi="Georgia" w:cs="Times New Roman"/>
                <w:lang w:eastAsia="pt-PT"/>
              </w:rPr>
            </w:pPr>
            <w:r w:rsidRPr="007B10DD">
              <w:rPr>
                <w:rFonts w:ascii="Georgia" w:eastAsia="Times New Roman" w:hAnsi="Georgia" w:cs="Times New Roman"/>
                <w:lang w:eastAsia="pt-PT"/>
              </w:rPr>
              <w:t xml:space="preserve"> A interação com o Município de Ovar deve guiar-se pelo princípio da boa-fé e pela participação de factos que crê ou sabe que são verdadeiros</w:t>
            </w:r>
            <w:r w:rsidR="00E75E6F">
              <w:rPr>
                <w:rFonts w:ascii="Georgia" w:eastAsia="Times New Roman" w:hAnsi="Georgia" w:cs="Times New Roman"/>
                <w:lang w:eastAsia="pt-PT"/>
              </w:rPr>
              <w:t>;</w:t>
            </w:r>
          </w:p>
          <w:p w14:paraId="1A9EC1F9" w14:textId="77777777" w:rsidR="00960D36" w:rsidRPr="00960D36" w:rsidRDefault="00960D36" w:rsidP="00960D36">
            <w:pPr>
              <w:pStyle w:val="PargrafodaLista"/>
              <w:rPr>
                <w:rFonts w:ascii="Georgia" w:eastAsia="Times New Roman" w:hAnsi="Georgia" w:cs="Times New Roman"/>
                <w:lang w:eastAsia="pt-PT"/>
              </w:rPr>
            </w:pPr>
          </w:p>
          <w:p w14:paraId="3C551728" w14:textId="5F978EA9" w:rsidR="0087428B" w:rsidRPr="00960D36" w:rsidRDefault="00960D36" w:rsidP="00960D36">
            <w:pPr>
              <w:pStyle w:val="PargrafodaLista"/>
              <w:numPr>
                <w:ilvl w:val="0"/>
                <w:numId w:val="11"/>
              </w:numPr>
              <w:shd w:val="clear" w:color="auto" w:fill="FFFFFF"/>
              <w:ind w:left="0" w:firstLine="0"/>
              <w:jc w:val="both"/>
              <w:rPr>
                <w:rFonts w:ascii="Georgia" w:eastAsia="Times New Roman" w:hAnsi="Georgia" w:cs="Times New Roman"/>
                <w:lang w:eastAsia="pt-PT"/>
              </w:rPr>
            </w:pPr>
            <w:r>
              <w:rPr>
                <w:rFonts w:ascii="Georgia" w:eastAsia="Times New Roman" w:hAnsi="Georgia" w:cs="Times New Roman"/>
                <w:lang w:eastAsia="pt-PT"/>
              </w:rPr>
              <w:t xml:space="preserve"> </w:t>
            </w:r>
            <w:r w:rsidR="0087428B" w:rsidRPr="00960D36">
              <w:rPr>
                <w:rFonts w:ascii="Georgia" w:eastAsia="Times New Roman" w:hAnsi="Georgia" w:cs="Times New Roman"/>
                <w:lang w:eastAsia="pt-PT"/>
              </w:rPr>
              <w:t>O</w:t>
            </w:r>
            <w:r>
              <w:rPr>
                <w:rFonts w:ascii="Georgia" w:eastAsia="Times New Roman" w:hAnsi="Georgia" w:cs="Times New Roman"/>
                <w:lang w:eastAsia="pt-PT"/>
              </w:rPr>
              <w:t xml:space="preserve"> </w:t>
            </w:r>
            <w:r w:rsidRPr="00960D36">
              <w:rPr>
                <w:rFonts w:ascii="Georgia" w:eastAsia="Calibri" w:hAnsi="Georgia"/>
              </w:rPr>
              <w:t xml:space="preserve">conteúdo da </w:t>
            </w:r>
            <w:r w:rsidR="009655C8">
              <w:rPr>
                <w:rFonts w:ascii="Georgia" w:eastAsia="Calibri" w:hAnsi="Georgia"/>
              </w:rPr>
              <w:t xml:space="preserve">denúncia é de acesso restrito </w:t>
            </w:r>
            <w:r w:rsidR="009218D1">
              <w:rPr>
                <w:rFonts w:ascii="Georgia" w:eastAsia="Calibri" w:hAnsi="Georgia"/>
              </w:rPr>
              <w:t>aos trabalhadores designados para o seu tratamento;</w:t>
            </w:r>
          </w:p>
          <w:p w14:paraId="742EA010" w14:textId="77777777" w:rsidR="0087428B" w:rsidRPr="007B10DD" w:rsidRDefault="0087428B" w:rsidP="0087428B">
            <w:pPr>
              <w:pStyle w:val="PargrafodaLista"/>
              <w:shd w:val="clear" w:color="auto" w:fill="FFFFFF"/>
              <w:jc w:val="both"/>
              <w:rPr>
                <w:rFonts w:ascii="Georgia" w:eastAsia="Times New Roman" w:hAnsi="Georgia" w:cs="Times New Roman"/>
                <w:lang w:eastAsia="pt-PT"/>
              </w:rPr>
            </w:pPr>
          </w:p>
          <w:p w14:paraId="00D40E83" w14:textId="69F72DD1" w:rsidR="0087428B" w:rsidRPr="00083504" w:rsidRDefault="0087428B" w:rsidP="00083504">
            <w:pPr>
              <w:pStyle w:val="PargrafodaLista"/>
              <w:numPr>
                <w:ilvl w:val="0"/>
                <w:numId w:val="11"/>
              </w:numPr>
              <w:shd w:val="clear" w:color="auto" w:fill="FFFFFF"/>
              <w:ind w:left="0" w:firstLine="0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pt-PT"/>
              </w:rPr>
            </w:pPr>
            <w:r w:rsidRPr="007B10DD">
              <w:rPr>
                <w:rFonts w:ascii="Georgia" w:eastAsia="Times New Roman" w:hAnsi="Georgia" w:cs="Times New Roman"/>
                <w:lang w:eastAsia="pt-PT"/>
              </w:rPr>
              <w:t xml:space="preserve"> </w:t>
            </w:r>
            <w:r w:rsidR="009218D1">
              <w:rPr>
                <w:rFonts w:ascii="Georgia" w:eastAsia="Times New Roman" w:hAnsi="Georgia" w:cs="Times New Roman"/>
                <w:lang w:eastAsia="pt-PT"/>
              </w:rPr>
              <w:t>A</w:t>
            </w:r>
            <w:r w:rsidR="00F43691">
              <w:rPr>
                <w:rFonts w:ascii="Georgia" w:eastAsia="Times New Roman" w:hAnsi="Georgia" w:cs="Times New Roman"/>
                <w:lang w:eastAsia="pt-PT"/>
              </w:rPr>
              <w:t xml:space="preserve"> informação detalhada sobre o funcionamento</w:t>
            </w:r>
            <w:r w:rsidR="00F43691" w:rsidRPr="007B10DD">
              <w:rPr>
                <w:rFonts w:ascii="Georgia" w:eastAsia="Times New Roman" w:hAnsi="Georgia" w:cs="Times New Roman"/>
                <w:lang w:eastAsia="pt-PT"/>
              </w:rPr>
              <w:t xml:space="preserve"> dos</w:t>
            </w:r>
            <w:r w:rsidR="00F43691">
              <w:rPr>
                <w:rFonts w:ascii="Georgia" w:eastAsia="Times New Roman" w:hAnsi="Georgia" w:cs="Times New Roman"/>
                <w:lang w:eastAsia="pt-PT"/>
              </w:rPr>
              <w:t xml:space="preserve"> </w:t>
            </w:r>
            <w:r w:rsidR="00F43691" w:rsidRPr="007B10DD">
              <w:rPr>
                <w:rFonts w:ascii="Georgia" w:eastAsia="Times New Roman" w:hAnsi="Georgia" w:cs="Times New Roman"/>
                <w:lang w:eastAsia="pt-PT"/>
              </w:rPr>
              <w:t>canais de denúncia</w:t>
            </w:r>
            <w:r w:rsidR="00F43691">
              <w:rPr>
                <w:rFonts w:ascii="Georgia" w:eastAsia="Times New Roman" w:hAnsi="Georgia" w:cs="Times New Roman"/>
                <w:lang w:eastAsia="pt-PT"/>
              </w:rPr>
              <w:t xml:space="preserve"> implementados no </w:t>
            </w:r>
            <w:r w:rsidR="009218D1">
              <w:rPr>
                <w:rFonts w:ascii="Georgia" w:eastAsia="Times New Roman" w:hAnsi="Georgia" w:cs="Times New Roman"/>
                <w:lang w:eastAsia="pt-PT"/>
              </w:rPr>
              <w:t>m</w:t>
            </w:r>
            <w:r w:rsidR="00F43691">
              <w:rPr>
                <w:rFonts w:ascii="Georgia" w:eastAsia="Times New Roman" w:hAnsi="Georgia" w:cs="Times New Roman"/>
                <w:lang w:eastAsia="pt-PT"/>
              </w:rPr>
              <w:t xml:space="preserve">unicípio de Ovar </w:t>
            </w:r>
            <w:r w:rsidR="009218D1">
              <w:rPr>
                <w:rFonts w:ascii="Georgia" w:eastAsia="Times New Roman" w:hAnsi="Georgia" w:cs="Times New Roman"/>
                <w:lang w:eastAsia="pt-PT"/>
              </w:rPr>
              <w:t xml:space="preserve">está disponibilizada em </w:t>
            </w:r>
            <w:r w:rsidR="000F0876">
              <w:rPr>
                <w:rFonts w:ascii="Georgia" w:eastAsia="Times New Roman" w:hAnsi="Georgia" w:cs="Times New Roman"/>
                <w:lang w:eastAsia="pt-PT"/>
              </w:rPr>
              <w:t xml:space="preserve"> </w:t>
            </w:r>
            <w:r w:rsidR="00F43691">
              <w:rPr>
                <w:rFonts w:ascii="Georgia" w:eastAsia="Times New Roman" w:hAnsi="Georgia" w:cs="Times New Roman"/>
                <w:lang w:eastAsia="pt-PT"/>
              </w:rPr>
              <w:t xml:space="preserve"> </w:t>
            </w:r>
            <w:hyperlink r:id="rId8" w:history="1">
              <w:r w:rsidR="009218D1" w:rsidRPr="00D17014">
                <w:rPr>
                  <w:rStyle w:val="Hiperligao"/>
                  <w:rFonts w:ascii="Georgia" w:eastAsia="Times New Roman" w:hAnsi="Georgia" w:cs="Times New Roman"/>
                  <w:lang w:eastAsia="pt-PT"/>
                </w:rPr>
                <w:t>https://www.cm-ovar.pt/pt/menu/3425/canais-de-denuncia.aspx</w:t>
              </w:r>
            </w:hyperlink>
            <w:r w:rsidR="009218D1">
              <w:rPr>
                <w:rFonts w:ascii="Georgia" w:eastAsia="Times New Roman" w:hAnsi="Georgia" w:cs="Times New Roman"/>
                <w:lang w:eastAsia="pt-PT"/>
              </w:rPr>
              <w:t xml:space="preserve">. </w:t>
            </w:r>
            <w:bookmarkEnd w:id="0"/>
          </w:p>
        </w:tc>
      </w:tr>
      <w:tr w:rsidR="009218D1" w14:paraId="23001FCB" w14:textId="77777777" w:rsidTr="00AF0375">
        <w:trPr>
          <w:trHeight w:val="291"/>
        </w:trPr>
        <w:tc>
          <w:tcPr>
            <w:tcW w:w="9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A8D4FF" w14:textId="551DA74F" w:rsidR="009218D1" w:rsidRPr="0086758C" w:rsidRDefault="00AF0375" w:rsidP="00AF0375">
            <w:pPr>
              <w:rPr>
                <w:rFonts w:ascii="Georgia" w:hAnsi="Georgia" w:cs="Times New Roman"/>
                <w:b/>
                <w:bCs/>
                <w:smallCaps/>
                <w:sz w:val="28"/>
                <w:szCs w:val="28"/>
              </w:rPr>
            </w:pPr>
            <w:r w:rsidRPr="00CB49FF">
              <w:rPr>
                <w:rFonts w:ascii="Georgia" w:hAnsi="Georgia" w:cs="Times New Roman"/>
                <w:b/>
                <w:bCs/>
                <w:color w:val="FF0000"/>
                <w:sz w:val="16"/>
                <w:szCs w:val="16"/>
              </w:rPr>
              <w:t>*</w:t>
            </w:r>
            <w:r w:rsidRPr="00CB49FF">
              <w:rPr>
                <w:rFonts w:ascii="Georgia" w:hAnsi="Georgia" w:cs="Times New Roman"/>
                <w:color w:val="FF0000"/>
                <w:sz w:val="16"/>
                <w:szCs w:val="16"/>
              </w:rPr>
              <w:t>Campo de preenchimento obrigatório.</w:t>
            </w:r>
          </w:p>
        </w:tc>
      </w:tr>
      <w:tr w:rsidR="00AF0375" w14:paraId="7332FF0B" w14:textId="77777777" w:rsidTr="00AF0375">
        <w:trPr>
          <w:trHeight w:val="291"/>
        </w:trPr>
        <w:tc>
          <w:tcPr>
            <w:tcW w:w="9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DD72F00" w14:textId="5FE76568" w:rsidR="00AF0375" w:rsidRPr="0086758C" w:rsidRDefault="00AF0375" w:rsidP="0030062F">
            <w:pPr>
              <w:jc w:val="center"/>
              <w:rPr>
                <w:rFonts w:ascii="Georgia" w:hAnsi="Georgia" w:cs="Times New Roman"/>
                <w:b/>
                <w:bCs/>
                <w:smallCaps/>
                <w:sz w:val="28"/>
                <w:szCs w:val="28"/>
              </w:rPr>
            </w:pPr>
            <w:r>
              <w:rPr>
                <w:rFonts w:ascii="Georgia" w:hAnsi="Georgia" w:cs="Times New Roman"/>
                <w:b/>
                <w:bCs/>
                <w:smallCaps/>
              </w:rPr>
              <w:t>I - Aviso de privacidade</w:t>
            </w:r>
          </w:p>
        </w:tc>
      </w:tr>
      <w:tr w:rsidR="00AF0375" w14:paraId="4DB41193" w14:textId="77777777" w:rsidTr="00AF0375">
        <w:trPr>
          <w:trHeight w:val="29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41992" w14:textId="455BA9E7" w:rsidR="00AF0375" w:rsidRPr="005E5659" w:rsidRDefault="00AF0375" w:rsidP="0030062F">
            <w:pPr>
              <w:jc w:val="center"/>
              <w:rPr>
                <w:rFonts w:ascii="Georgia" w:hAnsi="Georgia" w:cs="Times New Roman"/>
                <w:b/>
                <w:bCs/>
                <w:color w:val="FF0000"/>
              </w:rPr>
            </w:pPr>
            <w:r w:rsidRPr="005E5659">
              <w:rPr>
                <w:rFonts w:ascii="Georgia" w:hAnsi="Georgia" w:cs="Times New Roman"/>
                <w:b/>
                <w:bCs/>
                <w:color w:val="FF0000"/>
                <w:sz w:val="32"/>
                <w:szCs w:val="32"/>
              </w:rPr>
              <w:t>*</w:t>
            </w:r>
          </w:p>
        </w:tc>
        <w:tc>
          <w:tcPr>
            <w:tcW w:w="8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293FD" w14:textId="6A004F2D" w:rsidR="00AF0375" w:rsidRPr="00360B05" w:rsidRDefault="00AF0375" w:rsidP="0030062F">
            <w:pPr>
              <w:jc w:val="center"/>
              <w:rPr>
                <w:rFonts w:ascii="Georgia" w:hAnsi="Georgia" w:cs="Times New Roman"/>
                <w:b/>
                <w:bCs/>
                <w:color w:val="FF0000"/>
                <w:sz w:val="28"/>
                <w:szCs w:val="28"/>
              </w:rPr>
            </w:pPr>
            <w:r w:rsidRPr="00360B05">
              <w:rPr>
                <w:rFonts w:ascii="Georgia" w:hAnsi="Georgia" w:cs="Times New Roman"/>
                <w:b/>
                <w:bCs/>
                <w:smallCaps/>
                <w:sz w:val="28"/>
                <w:szCs w:val="28"/>
              </w:rPr>
              <w:t xml:space="preserve">li na íntegra e compreendi o aviso de privacidade que consta do ponto </w:t>
            </w:r>
            <w:r w:rsidR="003E70B5" w:rsidRPr="00360B05">
              <w:rPr>
                <w:rFonts w:ascii="Georgia" w:hAnsi="Georgia" w:cs="Times New Roman"/>
                <w:b/>
                <w:bCs/>
                <w:smallCaps/>
                <w:sz w:val="28"/>
                <w:szCs w:val="28"/>
              </w:rPr>
              <w:t>xii</w:t>
            </w:r>
            <w:r w:rsidRPr="00360B05">
              <w:rPr>
                <w:rFonts w:ascii="Georgia" w:hAnsi="Georgia" w:cs="Times New Roman"/>
                <w:b/>
                <w:bCs/>
                <w:smallCaps/>
                <w:sz w:val="28"/>
                <w:szCs w:val="28"/>
              </w:rPr>
              <w:t xml:space="preserve"> do formulário </w:t>
            </w:r>
            <w:sdt>
              <w:sdtPr>
                <w:rPr>
                  <w:rFonts w:ascii="Georgia" w:hAnsi="Georgia" w:cs="Times New Roman"/>
                  <w:b/>
                  <w:bCs/>
                  <w:smallCaps/>
                  <w:sz w:val="28"/>
                  <w:szCs w:val="28"/>
                </w:rPr>
                <w:id w:val="186655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B05">
                  <w:rPr>
                    <w:rFonts w:ascii="Segoe UI Symbol" w:eastAsia="MS Gothic" w:hAnsi="Segoe UI Symbol" w:cs="Segoe UI Symbol"/>
                    <w:b/>
                    <w:bCs/>
                    <w:smallCaps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E5659" w14:paraId="236D1488" w14:textId="77777777" w:rsidTr="00AF0375">
        <w:trPr>
          <w:trHeight w:val="291"/>
        </w:trPr>
        <w:tc>
          <w:tcPr>
            <w:tcW w:w="9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EF8277" w14:textId="4B94A896" w:rsidR="005E5659" w:rsidRPr="00CB49FF" w:rsidRDefault="005E5659" w:rsidP="00CB49FF">
            <w:pPr>
              <w:rPr>
                <w:rFonts w:ascii="Georgia" w:hAnsi="Georgia" w:cs="Times New Roman"/>
                <w:b/>
                <w:bCs/>
                <w:sz w:val="16"/>
                <w:szCs w:val="16"/>
              </w:rPr>
            </w:pPr>
          </w:p>
        </w:tc>
      </w:tr>
      <w:tr w:rsidR="007B10DD" w14:paraId="7665F872" w14:textId="77777777" w:rsidTr="00083504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24629E77" w14:textId="44365CFF" w:rsidR="007B10DD" w:rsidRPr="00146175" w:rsidRDefault="00062B72" w:rsidP="0030062F">
            <w:pPr>
              <w:jc w:val="center"/>
              <w:rPr>
                <w:rFonts w:ascii="Georgia" w:hAnsi="Georgia" w:cs="Times New Roman"/>
                <w:b/>
                <w:bCs/>
                <w:smallCaps/>
              </w:rPr>
            </w:pPr>
            <w:r>
              <w:rPr>
                <w:rFonts w:ascii="Georgia" w:hAnsi="Georgia" w:cs="Times New Roman"/>
                <w:b/>
                <w:bCs/>
                <w:smallCaps/>
              </w:rPr>
              <w:t>I</w:t>
            </w:r>
            <w:r w:rsidR="00AF0375">
              <w:rPr>
                <w:rFonts w:ascii="Georgia" w:hAnsi="Georgia" w:cs="Times New Roman"/>
                <w:b/>
                <w:bCs/>
                <w:smallCaps/>
              </w:rPr>
              <w:t>I</w:t>
            </w:r>
            <w:r>
              <w:rPr>
                <w:rFonts w:ascii="Georgia" w:hAnsi="Georgia" w:cs="Times New Roman"/>
                <w:b/>
                <w:bCs/>
                <w:smallCaps/>
              </w:rPr>
              <w:t xml:space="preserve"> - </w:t>
            </w:r>
            <w:r w:rsidR="00851DFA">
              <w:rPr>
                <w:rFonts w:ascii="Georgia" w:hAnsi="Georgia" w:cs="Times New Roman"/>
                <w:b/>
                <w:bCs/>
                <w:smallCaps/>
              </w:rPr>
              <w:t>Apresentação de</w:t>
            </w:r>
            <w:r w:rsidR="007B10DD" w:rsidRPr="00146175">
              <w:rPr>
                <w:rFonts w:ascii="Georgia" w:hAnsi="Georgia" w:cs="Times New Roman"/>
                <w:b/>
                <w:bCs/>
                <w:smallCaps/>
              </w:rPr>
              <w:t xml:space="preserve"> denúncia </w:t>
            </w:r>
          </w:p>
        </w:tc>
      </w:tr>
      <w:tr w:rsidR="0031734A" w14:paraId="46297F33" w14:textId="77777777" w:rsidTr="00083504">
        <w:trPr>
          <w:trHeight w:val="174"/>
        </w:trPr>
        <w:tc>
          <w:tcPr>
            <w:tcW w:w="962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7912446" w14:textId="77777777" w:rsidR="0031734A" w:rsidRDefault="0031734A" w:rsidP="003006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FB3" w14:paraId="3098077F" w14:textId="77777777" w:rsidTr="005C6039">
        <w:tc>
          <w:tcPr>
            <w:tcW w:w="9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97293A" w14:textId="365A08EC" w:rsidR="005E5659" w:rsidRPr="005E5659" w:rsidRDefault="005E5659" w:rsidP="005E5659">
            <w:pPr>
              <w:jc w:val="center"/>
              <w:rPr>
                <w:rFonts w:ascii="Georgia" w:hAnsi="Georgia" w:cs="Times New Roman"/>
                <w:b/>
                <w:bCs/>
                <w:sz w:val="32"/>
                <w:szCs w:val="32"/>
              </w:rPr>
            </w:pPr>
            <w:r w:rsidRPr="005E5659">
              <w:rPr>
                <w:rFonts w:ascii="Georgia" w:hAnsi="Georgia" w:cs="Times New Roman"/>
                <w:b/>
                <w:bCs/>
                <w:color w:val="FF0000"/>
                <w:sz w:val="32"/>
                <w:szCs w:val="32"/>
              </w:rPr>
              <w:t>*</w:t>
            </w:r>
          </w:p>
        </w:tc>
        <w:tc>
          <w:tcPr>
            <w:tcW w:w="40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25DEFAC" w14:textId="0C04BE98" w:rsidR="005E5659" w:rsidRDefault="00AD039F" w:rsidP="005E5659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sdt>
              <w:sdtPr>
                <w:rPr>
                  <w:rFonts w:ascii="Georgia" w:hAnsi="Georgia" w:cs="Times New Roman"/>
                </w:rPr>
                <w:id w:val="73921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E3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E5659">
              <w:rPr>
                <w:rFonts w:ascii="Georgia" w:hAnsi="Georgia" w:cs="Times New Roman"/>
              </w:rPr>
              <w:t xml:space="preserve"> </w:t>
            </w:r>
            <w:r w:rsidR="005E5659" w:rsidRPr="00146175">
              <w:rPr>
                <w:rFonts w:ascii="Georgia" w:hAnsi="Georgia" w:cs="Times New Roman"/>
              </w:rPr>
              <w:t>Den</w:t>
            </w:r>
            <w:r w:rsidR="005E5659">
              <w:rPr>
                <w:rFonts w:ascii="Georgia" w:hAnsi="Georgia" w:cs="Times New Roman"/>
              </w:rPr>
              <w:t>úncia anónima</w:t>
            </w:r>
          </w:p>
        </w:tc>
        <w:tc>
          <w:tcPr>
            <w:tcW w:w="467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E55FC6" w14:textId="2057B789" w:rsidR="005E5659" w:rsidRPr="00146175" w:rsidRDefault="00AD039F" w:rsidP="00460F07">
            <w:pPr>
              <w:jc w:val="center"/>
              <w:rPr>
                <w:rFonts w:ascii="Georgia" w:hAnsi="Georgia" w:cs="Times New Roman"/>
              </w:rPr>
            </w:pPr>
            <w:sdt>
              <w:sdtPr>
                <w:rPr>
                  <w:rFonts w:ascii="Georgia" w:hAnsi="Georgia" w:cs="Times New Roman"/>
                </w:rPr>
                <w:id w:val="-48239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F0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E5659">
              <w:rPr>
                <w:rFonts w:ascii="Georgia" w:hAnsi="Georgia" w:cs="Times New Roman"/>
              </w:rPr>
              <w:t xml:space="preserve"> Denúncia identificada</w:t>
            </w:r>
            <w:r w:rsidR="00460F07">
              <w:rPr>
                <w:rFonts w:ascii="Georgia" w:hAnsi="Georgia" w:cs="Times New Roman"/>
              </w:rPr>
              <w:t xml:space="preserve"> (n</w:t>
            </w:r>
            <w:r w:rsidR="005E5659">
              <w:rPr>
                <w:rFonts w:ascii="Georgia" w:hAnsi="Georgia" w:cs="Times New Roman"/>
              </w:rPr>
              <w:t>ome completo</w:t>
            </w:r>
            <w:r w:rsidR="00460F07">
              <w:rPr>
                <w:rFonts w:ascii="Georgia" w:hAnsi="Georgia" w:cs="Times New Roman"/>
              </w:rPr>
              <w:t>)</w:t>
            </w:r>
            <w:r w:rsidR="005E5659">
              <w:rPr>
                <w:rFonts w:ascii="Georgia" w:hAnsi="Georgia" w:cs="Times New Roman"/>
              </w:rPr>
              <w:t xml:space="preserve">: </w:t>
            </w:r>
            <w:r w:rsidR="005E5659">
              <w:rPr>
                <w:rFonts w:ascii="Georgia" w:hAnsi="Georgia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="005E5659">
              <w:rPr>
                <w:rFonts w:ascii="Georgia" w:hAnsi="Georgia" w:cs="Times New Roman"/>
              </w:rPr>
              <w:instrText xml:space="preserve"> FORMTEXT </w:instrText>
            </w:r>
            <w:r w:rsidR="005E5659">
              <w:rPr>
                <w:rFonts w:ascii="Georgia" w:hAnsi="Georgia" w:cs="Times New Roman"/>
              </w:rPr>
            </w:r>
            <w:r w:rsidR="005E5659">
              <w:rPr>
                <w:rFonts w:ascii="Georgia" w:hAnsi="Georgia" w:cs="Times New Roman"/>
              </w:rPr>
              <w:fldChar w:fldCharType="separate"/>
            </w:r>
            <w:r w:rsidR="005E5659">
              <w:rPr>
                <w:rFonts w:ascii="Georgia" w:hAnsi="Georgia" w:cs="Times New Roman"/>
                <w:noProof/>
              </w:rPr>
              <w:t> </w:t>
            </w:r>
            <w:r w:rsidR="005E5659">
              <w:rPr>
                <w:rFonts w:ascii="Georgia" w:hAnsi="Georgia" w:cs="Times New Roman"/>
                <w:noProof/>
              </w:rPr>
              <w:t> </w:t>
            </w:r>
            <w:r w:rsidR="005E5659">
              <w:rPr>
                <w:rFonts w:ascii="Georgia" w:hAnsi="Georgia" w:cs="Times New Roman"/>
                <w:noProof/>
              </w:rPr>
              <w:t> </w:t>
            </w:r>
            <w:r w:rsidR="005E5659">
              <w:rPr>
                <w:rFonts w:ascii="Georgia" w:hAnsi="Georgia" w:cs="Times New Roman"/>
                <w:noProof/>
              </w:rPr>
              <w:t> </w:t>
            </w:r>
            <w:r w:rsidR="005E5659">
              <w:rPr>
                <w:rFonts w:ascii="Georgia" w:hAnsi="Georgia" w:cs="Times New Roman"/>
                <w:noProof/>
              </w:rPr>
              <w:t> </w:t>
            </w:r>
            <w:r w:rsidR="005E5659">
              <w:rPr>
                <w:rFonts w:ascii="Georgia" w:hAnsi="Georgia" w:cs="Times New Roman"/>
              </w:rPr>
              <w:fldChar w:fldCharType="end"/>
            </w:r>
            <w:bookmarkEnd w:id="1"/>
          </w:p>
        </w:tc>
      </w:tr>
      <w:tr w:rsidR="00252590" w14:paraId="1BAA1B77" w14:textId="77777777" w:rsidTr="005C6039">
        <w:trPr>
          <w:trHeight w:val="543"/>
        </w:trPr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14:paraId="69344D16" w14:textId="77777777" w:rsidR="003C0394" w:rsidRDefault="003C0394" w:rsidP="00F073D1">
            <w:pPr>
              <w:jc w:val="both"/>
              <w:rPr>
                <w:rFonts w:ascii="Georgia" w:eastAsia="Calibri" w:hAnsi="Georgia"/>
                <w:b/>
                <w:bCs/>
                <w:sz w:val="18"/>
                <w:szCs w:val="18"/>
              </w:rPr>
            </w:pPr>
          </w:p>
          <w:p w14:paraId="0A94CB9A" w14:textId="71C74270" w:rsidR="003C0394" w:rsidRDefault="003C0394" w:rsidP="00F073D1">
            <w:pPr>
              <w:jc w:val="both"/>
              <w:rPr>
                <w:rFonts w:ascii="Georgia" w:eastAsia="Calibri" w:hAnsi="Georgia"/>
                <w:b/>
                <w:bCs/>
                <w:sz w:val="18"/>
                <w:szCs w:val="18"/>
              </w:rPr>
            </w:pPr>
          </w:p>
        </w:tc>
        <w:tc>
          <w:tcPr>
            <w:tcW w:w="86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1DB5070" w14:textId="77777777" w:rsidR="003C0394" w:rsidRPr="000A3D19" w:rsidRDefault="003C0394" w:rsidP="003C0394">
            <w:pPr>
              <w:jc w:val="both"/>
              <w:rPr>
                <w:rFonts w:ascii="Georgia" w:eastAsia="Calibri" w:hAnsi="Georgia"/>
                <w:b/>
                <w:bCs/>
                <w:sz w:val="18"/>
                <w:szCs w:val="18"/>
              </w:rPr>
            </w:pPr>
            <w:r w:rsidRPr="000A3D19">
              <w:rPr>
                <w:rFonts w:ascii="Georgia" w:eastAsia="Calibri" w:hAnsi="Georgia"/>
                <w:b/>
                <w:bCs/>
                <w:sz w:val="18"/>
                <w:szCs w:val="18"/>
              </w:rPr>
              <w:t>Indique, se for essa a sua vontade, um meio de comunicação para ser contactado/notificado no âmbito do tratamento da denúncia:</w:t>
            </w:r>
          </w:p>
          <w:p w14:paraId="20891BC5" w14:textId="77777777" w:rsidR="003C0394" w:rsidRPr="000A3D19" w:rsidRDefault="003C0394" w:rsidP="003C0394">
            <w:pPr>
              <w:jc w:val="both"/>
              <w:rPr>
                <w:rFonts w:ascii="Georgia" w:hAnsi="Georgia" w:cs="Times New Roman"/>
              </w:rPr>
            </w:pPr>
          </w:p>
          <w:p w14:paraId="3B982C08" w14:textId="73D2E42E" w:rsidR="003C0394" w:rsidRPr="000A3D19" w:rsidRDefault="00AD039F" w:rsidP="003C0394">
            <w:pPr>
              <w:jc w:val="both"/>
              <w:rPr>
                <w:rFonts w:ascii="Georgia" w:hAnsi="Georgia" w:cs="Times New Roman"/>
              </w:rPr>
            </w:pPr>
            <w:sdt>
              <w:sdtPr>
                <w:rPr>
                  <w:rFonts w:ascii="Georgia" w:hAnsi="Georgia" w:cs="Times New Roman"/>
                </w:rPr>
                <w:id w:val="-82203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DF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51DFA" w:rsidRPr="000A3D19">
              <w:rPr>
                <w:rFonts w:ascii="Georgia" w:hAnsi="Georgia" w:cs="Times New Roman"/>
              </w:rPr>
              <w:t xml:space="preserve"> </w:t>
            </w:r>
            <w:r w:rsidR="003C0394" w:rsidRPr="000A3D19">
              <w:rPr>
                <w:rFonts w:ascii="Georgia" w:hAnsi="Georgia" w:cs="Times New Roman"/>
              </w:rPr>
              <w:t xml:space="preserve">E-mail: </w:t>
            </w:r>
            <w:r w:rsidR="003C0394" w:rsidRPr="000A3D19">
              <w:rPr>
                <w:rFonts w:ascii="Georgia" w:hAnsi="Georgia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="003C0394" w:rsidRPr="000A3D19">
              <w:rPr>
                <w:rFonts w:ascii="Georgia" w:hAnsi="Georgia" w:cs="Times New Roman"/>
              </w:rPr>
              <w:instrText xml:space="preserve"> FORMTEXT </w:instrText>
            </w:r>
            <w:r w:rsidR="003C0394" w:rsidRPr="000A3D19">
              <w:rPr>
                <w:rFonts w:ascii="Georgia" w:hAnsi="Georgia" w:cs="Times New Roman"/>
              </w:rPr>
            </w:r>
            <w:r w:rsidR="003C0394" w:rsidRPr="000A3D19">
              <w:rPr>
                <w:rFonts w:ascii="Georgia" w:hAnsi="Georgia" w:cs="Times New Roman"/>
              </w:rPr>
              <w:fldChar w:fldCharType="separate"/>
            </w:r>
            <w:r w:rsidR="003C0394" w:rsidRPr="000A3D19">
              <w:rPr>
                <w:rFonts w:ascii="Georgia" w:hAnsi="Georgia" w:cs="Times New Roman"/>
                <w:noProof/>
              </w:rPr>
              <w:t> </w:t>
            </w:r>
            <w:r w:rsidR="003C0394" w:rsidRPr="000A3D19">
              <w:rPr>
                <w:rFonts w:ascii="Georgia" w:hAnsi="Georgia" w:cs="Times New Roman"/>
                <w:noProof/>
              </w:rPr>
              <w:t> </w:t>
            </w:r>
            <w:r w:rsidR="003C0394" w:rsidRPr="000A3D19">
              <w:rPr>
                <w:rFonts w:ascii="Georgia" w:hAnsi="Georgia" w:cs="Times New Roman"/>
                <w:noProof/>
              </w:rPr>
              <w:t> </w:t>
            </w:r>
            <w:r w:rsidR="003C0394" w:rsidRPr="000A3D19">
              <w:rPr>
                <w:rFonts w:ascii="Georgia" w:hAnsi="Georgia" w:cs="Times New Roman"/>
                <w:noProof/>
              </w:rPr>
              <w:t> </w:t>
            </w:r>
            <w:r w:rsidR="003C0394" w:rsidRPr="000A3D19">
              <w:rPr>
                <w:rFonts w:ascii="Georgia" w:hAnsi="Georgia" w:cs="Times New Roman"/>
                <w:noProof/>
              </w:rPr>
              <w:t> </w:t>
            </w:r>
            <w:r w:rsidR="003C0394" w:rsidRPr="000A3D19">
              <w:rPr>
                <w:rFonts w:ascii="Georgia" w:hAnsi="Georgia" w:cs="Times New Roman"/>
              </w:rPr>
              <w:fldChar w:fldCharType="end"/>
            </w:r>
            <w:bookmarkEnd w:id="2"/>
          </w:p>
          <w:p w14:paraId="57DDF975" w14:textId="31CB602A" w:rsidR="003C0394" w:rsidRDefault="00AD039F" w:rsidP="003C0394">
            <w:pPr>
              <w:jc w:val="both"/>
              <w:rPr>
                <w:rFonts w:ascii="Georgia" w:hAnsi="Georgia" w:cs="Times New Roman"/>
              </w:rPr>
            </w:pPr>
            <w:sdt>
              <w:sdtPr>
                <w:rPr>
                  <w:rFonts w:ascii="Georgia" w:hAnsi="Georgia" w:cs="Times New Roman"/>
                </w:rPr>
                <w:id w:val="104417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DF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C0394" w:rsidRPr="000A3D19">
              <w:rPr>
                <w:rFonts w:ascii="Georgia" w:hAnsi="Georgia" w:cs="Times New Roman"/>
              </w:rPr>
              <w:t xml:space="preserve"> Contacto telefónico: </w:t>
            </w:r>
            <w:r w:rsidR="003C0394" w:rsidRPr="000A3D19">
              <w:rPr>
                <w:rFonts w:ascii="Georgia" w:hAnsi="Georgia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="003C0394" w:rsidRPr="000A3D19">
              <w:rPr>
                <w:rFonts w:ascii="Georgia" w:hAnsi="Georgia" w:cs="Times New Roman"/>
              </w:rPr>
              <w:instrText xml:space="preserve"> FORMTEXT </w:instrText>
            </w:r>
            <w:r w:rsidR="003C0394" w:rsidRPr="000A3D19">
              <w:rPr>
                <w:rFonts w:ascii="Georgia" w:hAnsi="Georgia" w:cs="Times New Roman"/>
              </w:rPr>
            </w:r>
            <w:r w:rsidR="003C0394" w:rsidRPr="000A3D19">
              <w:rPr>
                <w:rFonts w:ascii="Georgia" w:hAnsi="Georgia" w:cs="Times New Roman"/>
              </w:rPr>
              <w:fldChar w:fldCharType="separate"/>
            </w:r>
            <w:r w:rsidR="003C0394" w:rsidRPr="000A3D19">
              <w:rPr>
                <w:rFonts w:ascii="Georgia" w:hAnsi="Georgia" w:cs="Times New Roman"/>
                <w:noProof/>
              </w:rPr>
              <w:t> </w:t>
            </w:r>
            <w:r w:rsidR="003C0394" w:rsidRPr="000A3D19">
              <w:rPr>
                <w:rFonts w:ascii="Georgia" w:hAnsi="Georgia" w:cs="Times New Roman"/>
                <w:noProof/>
              </w:rPr>
              <w:t> </w:t>
            </w:r>
            <w:r w:rsidR="003C0394" w:rsidRPr="000A3D19">
              <w:rPr>
                <w:rFonts w:ascii="Georgia" w:hAnsi="Georgia" w:cs="Times New Roman"/>
                <w:noProof/>
              </w:rPr>
              <w:t> </w:t>
            </w:r>
            <w:r w:rsidR="003C0394" w:rsidRPr="000A3D19">
              <w:rPr>
                <w:rFonts w:ascii="Georgia" w:hAnsi="Georgia" w:cs="Times New Roman"/>
                <w:noProof/>
              </w:rPr>
              <w:t> </w:t>
            </w:r>
            <w:r w:rsidR="003C0394" w:rsidRPr="000A3D19">
              <w:rPr>
                <w:rFonts w:ascii="Georgia" w:hAnsi="Georgia" w:cs="Times New Roman"/>
                <w:noProof/>
              </w:rPr>
              <w:t> </w:t>
            </w:r>
            <w:r w:rsidR="003C0394" w:rsidRPr="000A3D19">
              <w:rPr>
                <w:rFonts w:ascii="Georgia" w:hAnsi="Georgia" w:cs="Times New Roman"/>
              </w:rPr>
              <w:fldChar w:fldCharType="end"/>
            </w:r>
            <w:bookmarkEnd w:id="3"/>
          </w:p>
          <w:p w14:paraId="11506907" w14:textId="77777777" w:rsidR="003C0394" w:rsidRPr="000A3D19" w:rsidRDefault="003C0394" w:rsidP="00F073D1">
            <w:pPr>
              <w:jc w:val="both"/>
              <w:rPr>
                <w:rFonts w:ascii="Georgia" w:eastAsia="Calibri" w:hAnsi="Georgia"/>
                <w:b/>
                <w:bCs/>
                <w:sz w:val="18"/>
                <w:szCs w:val="18"/>
              </w:rPr>
            </w:pPr>
          </w:p>
          <w:p w14:paraId="3E92629C" w14:textId="5186807D" w:rsidR="00CD5F26" w:rsidRDefault="00CD5F26" w:rsidP="00F073D1">
            <w:pPr>
              <w:jc w:val="both"/>
              <w:rPr>
                <w:rFonts w:ascii="Georgia" w:eastAsia="Calibri" w:hAnsi="Georgia"/>
                <w:sz w:val="18"/>
                <w:szCs w:val="18"/>
              </w:rPr>
            </w:pPr>
            <w:bookmarkStart w:id="4" w:name="_Hlk160629156"/>
            <w:r w:rsidRPr="000A3D19">
              <w:rPr>
                <w:rFonts w:ascii="Georgia" w:eastAsia="Calibri" w:hAnsi="Georgia"/>
                <w:sz w:val="18"/>
                <w:szCs w:val="18"/>
              </w:rPr>
              <w:t xml:space="preserve">(Adverte-se que a ausência de indicação de um meio de </w:t>
            </w:r>
            <w:r w:rsidR="000F0876">
              <w:rPr>
                <w:rFonts w:ascii="Georgia" w:eastAsia="Calibri" w:hAnsi="Georgia"/>
                <w:sz w:val="18"/>
                <w:szCs w:val="18"/>
              </w:rPr>
              <w:t>contacto</w:t>
            </w:r>
            <w:r w:rsidRPr="000A3D19">
              <w:rPr>
                <w:rFonts w:ascii="Georgia" w:eastAsia="Calibri" w:hAnsi="Georgia"/>
                <w:sz w:val="18"/>
                <w:szCs w:val="18"/>
              </w:rPr>
              <w:t xml:space="preserve"> poderá inviabilizar a concretização de qualquer notificação </w:t>
            </w:r>
            <w:r w:rsidR="000A3D19">
              <w:rPr>
                <w:rFonts w:ascii="Georgia" w:eastAsia="Calibri" w:hAnsi="Georgia"/>
                <w:sz w:val="18"/>
                <w:szCs w:val="18"/>
              </w:rPr>
              <w:t>ou a prestação de informação</w:t>
            </w:r>
            <w:r w:rsidRPr="000A3D19">
              <w:rPr>
                <w:rFonts w:ascii="Georgia" w:eastAsia="Calibri" w:hAnsi="Georgia"/>
                <w:sz w:val="18"/>
                <w:szCs w:val="18"/>
              </w:rPr>
              <w:t>)</w:t>
            </w:r>
            <w:bookmarkEnd w:id="4"/>
          </w:p>
          <w:p w14:paraId="3A63A47D" w14:textId="57359B44" w:rsidR="00346354" w:rsidRPr="00CD5F26" w:rsidRDefault="00346354" w:rsidP="00F073D1">
            <w:pPr>
              <w:jc w:val="both"/>
              <w:rPr>
                <w:rFonts w:ascii="Georgia" w:eastAsia="Calibri" w:hAnsi="Georgia"/>
                <w:sz w:val="18"/>
                <w:szCs w:val="18"/>
              </w:rPr>
            </w:pPr>
          </w:p>
        </w:tc>
      </w:tr>
      <w:tr w:rsidR="005E5659" w14:paraId="302F0E8C" w14:textId="77777777" w:rsidTr="003C0394">
        <w:tc>
          <w:tcPr>
            <w:tcW w:w="9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3DF00E" w14:textId="167E44AC" w:rsidR="005E5659" w:rsidRPr="00F073D1" w:rsidRDefault="005E5659" w:rsidP="00D67654">
            <w:pPr>
              <w:jc w:val="center"/>
              <w:rPr>
                <w:rFonts w:ascii="Georgia" w:hAnsi="Georgia" w:cs="Times New Roman"/>
              </w:rPr>
            </w:pPr>
          </w:p>
        </w:tc>
      </w:tr>
      <w:tr w:rsidR="005E5659" w14:paraId="20339B76" w14:textId="77777777" w:rsidTr="00083504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1494815D" w14:textId="6EB11F23" w:rsidR="005E5659" w:rsidRPr="00F073D1" w:rsidRDefault="00062B72" w:rsidP="005E5659">
            <w:pPr>
              <w:jc w:val="center"/>
              <w:rPr>
                <w:rFonts w:ascii="Georgia" w:hAnsi="Georgia" w:cs="Times New Roman"/>
              </w:rPr>
            </w:pPr>
            <w:r>
              <w:rPr>
                <w:rFonts w:ascii="Georgia" w:hAnsi="Georgia" w:cs="Calibri,Bold"/>
                <w:b/>
                <w:bCs/>
                <w:smallCaps/>
              </w:rPr>
              <w:t>II</w:t>
            </w:r>
            <w:r w:rsidR="00AF0375">
              <w:rPr>
                <w:rFonts w:ascii="Georgia" w:hAnsi="Georgia" w:cs="Calibri,Bold"/>
                <w:b/>
                <w:bCs/>
                <w:smallCaps/>
              </w:rPr>
              <w:t>I</w:t>
            </w:r>
            <w:r>
              <w:rPr>
                <w:rFonts w:ascii="Georgia" w:hAnsi="Georgia" w:cs="Calibri,Bold"/>
                <w:b/>
                <w:bCs/>
                <w:smallCaps/>
              </w:rPr>
              <w:t xml:space="preserve"> - </w:t>
            </w:r>
            <w:r w:rsidR="005E5659" w:rsidRPr="005E5659">
              <w:rPr>
                <w:rFonts w:ascii="Georgia" w:hAnsi="Georgia" w:cs="Calibri,Bold"/>
                <w:b/>
                <w:bCs/>
                <w:smallCaps/>
              </w:rPr>
              <w:t>Tipo de denúncia</w:t>
            </w:r>
          </w:p>
        </w:tc>
      </w:tr>
      <w:tr w:rsidR="005E5659" w14:paraId="65E13CD5" w14:textId="77777777" w:rsidTr="00083504">
        <w:tc>
          <w:tcPr>
            <w:tcW w:w="9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BC965D" w14:textId="77777777" w:rsidR="005E5659" w:rsidRPr="00D67654" w:rsidRDefault="005E5659" w:rsidP="005E5659">
            <w:pPr>
              <w:jc w:val="center"/>
              <w:rPr>
                <w:rFonts w:ascii="Georgia" w:hAnsi="Georgia" w:cs="Times New Roman"/>
              </w:rPr>
            </w:pPr>
          </w:p>
        </w:tc>
      </w:tr>
      <w:tr w:rsidR="00F67FB3" w14:paraId="017B8488" w14:textId="77777777" w:rsidTr="005C6039">
        <w:trPr>
          <w:trHeight w:val="899"/>
        </w:trPr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4915E" w14:textId="35BB04DA" w:rsidR="006D42ED" w:rsidRPr="005E5659" w:rsidRDefault="006D42ED" w:rsidP="005E5659">
            <w:pPr>
              <w:jc w:val="center"/>
              <w:rPr>
                <w:rFonts w:ascii="Georgia" w:hAnsi="Georgia" w:cs="Calibri,Bold"/>
                <w:b/>
                <w:bCs/>
                <w:smallCaps/>
              </w:rPr>
            </w:pPr>
            <w:r w:rsidRPr="005E5659">
              <w:rPr>
                <w:rFonts w:ascii="Georgia" w:hAnsi="Georgia" w:cs="Times New Roman"/>
                <w:b/>
                <w:bCs/>
                <w:color w:val="FF0000"/>
                <w:sz w:val="32"/>
                <w:szCs w:val="32"/>
              </w:rPr>
              <w:t>*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14E81" w14:textId="374B46D7" w:rsidR="006D42ED" w:rsidRPr="000A3D19" w:rsidRDefault="00AD039F" w:rsidP="006D42ED">
            <w:pPr>
              <w:jc w:val="both"/>
              <w:rPr>
                <w:rFonts w:ascii="Georgia" w:hAnsi="Georgia" w:cs="Times New Roman"/>
              </w:rPr>
            </w:pPr>
            <w:sdt>
              <w:sdtPr>
                <w:rPr>
                  <w:rFonts w:ascii="Georgia" w:hAnsi="Georgia" w:cs="Times New Roman"/>
                </w:rPr>
                <w:id w:val="67092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2ED" w:rsidRPr="000A3D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D42ED" w:rsidRPr="000A3D19">
              <w:rPr>
                <w:rFonts w:ascii="Georgia" w:hAnsi="Georgia" w:cs="Times New Roman"/>
              </w:rPr>
              <w:t xml:space="preserve"> Denúncia interna </w:t>
            </w:r>
          </w:p>
          <w:p w14:paraId="3F3833BC" w14:textId="635AC159" w:rsidR="006D42ED" w:rsidRPr="006D42ED" w:rsidRDefault="006D42ED" w:rsidP="006D42ED">
            <w:pPr>
              <w:jc w:val="both"/>
              <w:rPr>
                <w:rFonts w:ascii="Georgia" w:hAnsi="Georgia" w:cs="Times New Roman"/>
                <w:sz w:val="18"/>
                <w:szCs w:val="18"/>
              </w:rPr>
            </w:pPr>
            <w:r w:rsidRPr="000A3D19">
              <w:rPr>
                <w:rFonts w:ascii="Georgia" w:hAnsi="Georgia" w:cs="Times New Roman"/>
                <w:sz w:val="18"/>
                <w:szCs w:val="18"/>
              </w:rPr>
              <w:t>(Para participar factos ocorridos no interior da entidade a que se dirige)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A6952F" w14:textId="56B09A5F" w:rsidR="00083504" w:rsidRPr="000A3D19" w:rsidRDefault="00AD039F" w:rsidP="006D42ED">
            <w:pPr>
              <w:jc w:val="both"/>
              <w:rPr>
                <w:rFonts w:ascii="Georgia" w:hAnsi="Georgia" w:cs="Times New Roman"/>
              </w:rPr>
            </w:pPr>
            <w:sdt>
              <w:sdtPr>
                <w:rPr>
                  <w:rFonts w:ascii="Georgia" w:hAnsi="Georgia" w:cs="Times New Roman"/>
                </w:rPr>
                <w:id w:val="-46489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537" w:rsidRPr="000A3D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D42ED" w:rsidRPr="000A3D19">
              <w:rPr>
                <w:rFonts w:ascii="Georgia" w:hAnsi="Georgia" w:cs="Times New Roman"/>
              </w:rPr>
              <w:t xml:space="preserve"> Denúncia externa</w:t>
            </w:r>
          </w:p>
          <w:p w14:paraId="2E5B593F" w14:textId="226D40E5" w:rsidR="006D42ED" w:rsidRPr="006D42ED" w:rsidRDefault="006D42ED" w:rsidP="006D42ED">
            <w:pPr>
              <w:jc w:val="both"/>
              <w:rPr>
                <w:rFonts w:ascii="Georgia" w:hAnsi="Georgia" w:cs="Times New Roman"/>
                <w:sz w:val="18"/>
                <w:szCs w:val="18"/>
              </w:rPr>
            </w:pPr>
            <w:r w:rsidRPr="000A3D19">
              <w:rPr>
                <w:rFonts w:ascii="Georgia" w:hAnsi="Georgia" w:cs="Times New Roman"/>
                <w:sz w:val="18"/>
                <w:szCs w:val="18"/>
              </w:rPr>
              <w:t xml:space="preserve">(Para </w:t>
            </w:r>
            <w:r w:rsidR="00083504" w:rsidRPr="000A3D19">
              <w:rPr>
                <w:rFonts w:ascii="Georgia" w:hAnsi="Georgia" w:cs="Times New Roman"/>
                <w:sz w:val="18"/>
                <w:szCs w:val="18"/>
              </w:rPr>
              <w:t>reporte de factos que a entidade a que se dirige deva ou possa conhecer</w:t>
            </w:r>
            <w:r w:rsidRPr="000A3D19">
              <w:rPr>
                <w:rFonts w:ascii="Georgia" w:hAnsi="Georgia" w:cs="Times New Roman"/>
                <w:sz w:val="18"/>
                <w:szCs w:val="18"/>
              </w:rPr>
              <w:t>)</w:t>
            </w:r>
          </w:p>
        </w:tc>
      </w:tr>
      <w:tr w:rsidR="00252590" w14:paraId="65F46626" w14:textId="77777777" w:rsidTr="005C6039">
        <w:trPr>
          <w:trHeight w:val="899"/>
        </w:trPr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EC30D" w14:textId="57666693" w:rsidR="00661625" w:rsidRPr="005E5659" w:rsidRDefault="00237537" w:rsidP="00346354">
            <w:pPr>
              <w:jc w:val="center"/>
              <w:rPr>
                <w:rFonts w:ascii="Georgia" w:hAnsi="Georgia" w:cs="Times New Roman"/>
                <w:b/>
                <w:bCs/>
                <w:color w:val="FF0000"/>
                <w:sz w:val="32"/>
                <w:szCs w:val="32"/>
              </w:rPr>
            </w:pPr>
            <w:r w:rsidRPr="005E5659">
              <w:rPr>
                <w:rFonts w:ascii="Georgia" w:hAnsi="Georgia" w:cs="Times New Roman"/>
                <w:b/>
                <w:bCs/>
                <w:color w:val="FF0000"/>
                <w:sz w:val="32"/>
                <w:szCs w:val="32"/>
              </w:rPr>
              <w:lastRenderedPageBreak/>
              <w:t>*</w:t>
            </w:r>
          </w:p>
        </w:tc>
        <w:tc>
          <w:tcPr>
            <w:tcW w:w="86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A5734" w14:textId="77777777" w:rsidR="00851DFA" w:rsidRDefault="00851DFA" w:rsidP="006D42ED">
            <w:pPr>
              <w:jc w:val="both"/>
              <w:rPr>
                <w:rFonts w:ascii="Georgia" w:hAnsi="Georgia" w:cs="Times New Roman"/>
                <w:b/>
                <w:bCs/>
                <w:sz w:val="18"/>
                <w:szCs w:val="18"/>
              </w:rPr>
            </w:pPr>
          </w:p>
          <w:p w14:paraId="50D2B6F0" w14:textId="120EE600" w:rsidR="00237537" w:rsidRPr="00A10DD0" w:rsidRDefault="00237537" w:rsidP="006D42ED">
            <w:pPr>
              <w:jc w:val="both"/>
              <w:rPr>
                <w:rFonts w:ascii="Georgia" w:hAnsi="Georgia" w:cs="Times New Roman"/>
                <w:b/>
                <w:bCs/>
                <w:sz w:val="18"/>
                <w:szCs w:val="18"/>
              </w:rPr>
            </w:pPr>
            <w:r w:rsidRPr="00A10DD0">
              <w:rPr>
                <w:rFonts w:ascii="Georgia" w:hAnsi="Georgia" w:cs="Times New Roman"/>
                <w:b/>
                <w:bCs/>
                <w:sz w:val="18"/>
                <w:szCs w:val="18"/>
              </w:rPr>
              <w:t xml:space="preserve">Se selecionou a </w:t>
            </w:r>
            <w:r w:rsidRPr="00A10DD0">
              <w:rPr>
                <w:rFonts w:ascii="Georgia" w:hAnsi="Georgia" w:cs="Times New Roman"/>
                <w:b/>
                <w:bCs/>
                <w:sz w:val="18"/>
                <w:szCs w:val="18"/>
                <w:u w:val="single"/>
              </w:rPr>
              <w:t>denúncia interna</w:t>
            </w:r>
            <w:r w:rsidRPr="00A10DD0">
              <w:rPr>
                <w:rFonts w:ascii="Georgia" w:hAnsi="Georgia" w:cs="Times New Roman"/>
                <w:b/>
                <w:bCs/>
                <w:sz w:val="18"/>
                <w:szCs w:val="18"/>
              </w:rPr>
              <w:t>, confirme esta qualidade:</w:t>
            </w:r>
          </w:p>
          <w:p w14:paraId="3EC0EFC7" w14:textId="47730A6D" w:rsidR="00237537" w:rsidRPr="00A10DD0" w:rsidRDefault="00AD039F" w:rsidP="00083504">
            <w:pPr>
              <w:jc w:val="both"/>
              <w:rPr>
                <w:rFonts w:ascii="Georgia" w:hAnsi="Georgia" w:cs="Times New Roman"/>
              </w:rPr>
            </w:pPr>
            <w:sdt>
              <w:sdtPr>
                <w:rPr>
                  <w:rFonts w:ascii="Georgia" w:hAnsi="Georgia" w:cs="Times New Roman"/>
                </w:rPr>
                <w:id w:val="-40768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537" w:rsidRPr="00A10D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7537" w:rsidRPr="00A10DD0">
              <w:rPr>
                <w:rFonts w:ascii="Georgia" w:hAnsi="Georgia" w:cs="Times New Roman"/>
              </w:rPr>
              <w:t xml:space="preserve"> Sou trabalhador(a)/colaborador(a) do Município de Ovar. </w:t>
            </w:r>
          </w:p>
          <w:p w14:paraId="3912FBF5" w14:textId="77777777" w:rsidR="00851DFA" w:rsidRPr="00A10DD0" w:rsidRDefault="00851DFA" w:rsidP="00083504">
            <w:pPr>
              <w:jc w:val="both"/>
              <w:rPr>
                <w:rFonts w:ascii="Georgia" w:hAnsi="Georgia" w:cs="Times New Roman"/>
              </w:rPr>
            </w:pPr>
          </w:p>
          <w:p w14:paraId="0ABB6FED" w14:textId="4D19DFB4" w:rsidR="00237537" w:rsidRPr="00A10DD0" w:rsidRDefault="00237537" w:rsidP="00237537">
            <w:pPr>
              <w:jc w:val="both"/>
              <w:rPr>
                <w:rFonts w:ascii="Georgia" w:hAnsi="Georgia" w:cs="Times New Roman"/>
                <w:b/>
                <w:bCs/>
                <w:sz w:val="18"/>
                <w:szCs w:val="18"/>
              </w:rPr>
            </w:pPr>
            <w:r w:rsidRPr="00A10DD0">
              <w:rPr>
                <w:rFonts w:ascii="Georgia" w:hAnsi="Georgia" w:cs="Times New Roman"/>
                <w:b/>
                <w:bCs/>
                <w:sz w:val="18"/>
                <w:szCs w:val="18"/>
              </w:rPr>
              <w:t xml:space="preserve">Se selecionou a </w:t>
            </w:r>
            <w:r w:rsidRPr="000A3D19">
              <w:rPr>
                <w:rFonts w:ascii="Georgia" w:hAnsi="Georgia" w:cs="Times New Roman"/>
                <w:b/>
                <w:bCs/>
                <w:sz w:val="18"/>
                <w:szCs w:val="18"/>
                <w:u w:val="single"/>
              </w:rPr>
              <w:t>denúncia externa</w:t>
            </w:r>
            <w:r w:rsidRPr="00A10DD0">
              <w:rPr>
                <w:rFonts w:ascii="Georgia" w:hAnsi="Georgia" w:cs="Times New Roman"/>
                <w:b/>
                <w:bCs/>
                <w:sz w:val="18"/>
                <w:szCs w:val="18"/>
              </w:rPr>
              <w:t xml:space="preserve">, confirme </w:t>
            </w:r>
            <w:r w:rsidR="00B555B9">
              <w:rPr>
                <w:rFonts w:ascii="Georgia" w:hAnsi="Georgia" w:cs="Times New Roman"/>
                <w:b/>
                <w:bCs/>
                <w:sz w:val="18"/>
                <w:szCs w:val="18"/>
              </w:rPr>
              <w:t>em que contexto apresenta a denúncia</w:t>
            </w:r>
            <w:r w:rsidRPr="00A10DD0">
              <w:rPr>
                <w:rFonts w:ascii="Georgia" w:hAnsi="Georgia" w:cs="Times New Roman"/>
                <w:b/>
                <w:bCs/>
                <w:sz w:val="18"/>
                <w:szCs w:val="18"/>
              </w:rPr>
              <w:t xml:space="preserve">: </w:t>
            </w:r>
          </w:p>
          <w:p w14:paraId="53C18747" w14:textId="0780868B" w:rsidR="00237537" w:rsidRPr="00A10DD0" w:rsidRDefault="00AD039F" w:rsidP="00237537">
            <w:pPr>
              <w:jc w:val="both"/>
              <w:rPr>
                <w:rFonts w:ascii="Georgia" w:hAnsi="Georgia" w:cs="Times New Roman"/>
              </w:rPr>
            </w:pPr>
            <w:sdt>
              <w:sdtPr>
                <w:rPr>
                  <w:rFonts w:ascii="Georgia" w:hAnsi="Georgia" w:cs="Times New Roman"/>
                </w:rPr>
                <w:id w:val="-168774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537" w:rsidRPr="00A10D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7537" w:rsidRPr="00A10DD0">
              <w:rPr>
                <w:rFonts w:ascii="Georgia" w:hAnsi="Georgia" w:cs="Times New Roman"/>
              </w:rPr>
              <w:t xml:space="preserve"> </w:t>
            </w:r>
            <w:bookmarkStart w:id="5" w:name="_Hlk160781288"/>
            <w:r w:rsidR="00167E9A">
              <w:rPr>
                <w:rFonts w:ascii="Georgia" w:hAnsi="Georgia" w:cs="Times New Roman"/>
              </w:rPr>
              <w:t>M</w:t>
            </w:r>
            <w:r w:rsidR="00F0508E">
              <w:rPr>
                <w:rFonts w:ascii="Georgia" w:hAnsi="Georgia" w:cs="Times New Roman"/>
              </w:rPr>
              <w:t>antive</w:t>
            </w:r>
            <w:r w:rsidR="00A26D53">
              <w:rPr>
                <w:rFonts w:ascii="Georgia" w:hAnsi="Georgia" w:cs="Times New Roman"/>
              </w:rPr>
              <w:t xml:space="preserve"> ou </w:t>
            </w:r>
            <w:r w:rsidR="00F0508E">
              <w:rPr>
                <w:rFonts w:ascii="Georgia" w:hAnsi="Georgia" w:cs="Times New Roman"/>
              </w:rPr>
              <w:t xml:space="preserve">mantenho uma relação profissional </w:t>
            </w:r>
            <w:r w:rsidR="003B0FA2">
              <w:rPr>
                <w:rFonts w:ascii="Georgia" w:hAnsi="Georgia" w:cs="Times New Roman"/>
              </w:rPr>
              <w:t xml:space="preserve">com </w:t>
            </w:r>
            <w:r w:rsidR="00F0508E">
              <w:rPr>
                <w:rFonts w:ascii="Georgia" w:hAnsi="Georgia" w:cs="Times New Roman"/>
              </w:rPr>
              <w:t>outra organização que não o Município de Ovar</w:t>
            </w:r>
            <w:bookmarkEnd w:id="5"/>
            <w:r w:rsidR="00A26D53">
              <w:rPr>
                <w:rFonts w:ascii="Georgia" w:hAnsi="Georgia" w:cs="Times New Roman"/>
              </w:rPr>
              <w:t xml:space="preserve">. </w:t>
            </w:r>
          </w:p>
          <w:p w14:paraId="703CE314" w14:textId="7DEC98C6" w:rsidR="00237537" w:rsidRDefault="00AD039F" w:rsidP="00237537">
            <w:pPr>
              <w:jc w:val="both"/>
              <w:rPr>
                <w:rFonts w:ascii="Georgia" w:hAnsi="Georgia" w:cs="Times New Roman"/>
              </w:rPr>
            </w:pPr>
            <w:sdt>
              <w:sdtPr>
                <w:rPr>
                  <w:rFonts w:ascii="Georgia" w:hAnsi="Georgia" w:cs="Times New Roman"/>
                </w:rPr>
                <w:id w:val="31468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537" w:rsidRPr="00A10D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16D49" w:rsidRPr="00A10DD0">
              <w:rPr>
                <w:rFonts w:ascii="Georgia" w:hAnsi="Georgia" w:cs="Times New Roman"/>
              </w:rPr>
              <w:t xml:space="preserve"> </w:t>
            </w:r>
            <w:r w:rsidR="00A26D53" w:rsidRPr="000319FA">
              <w:rPr>
                <w:rFonts w:ascii="Georgia" w:hAnsi="Georgia" w:cs="Times New Roman"/>
              </w:rPr>
              <w:t>Mantive</w:t>
            </w:r>
            <w:r w:rsidR="00A26D53" w:rsidRPr="006B730B">
              <w:rPr>
                <w:rFonts w:ascii="Georgia" w:hAnsi="Georgia"/>
              </w:rPr>
              <w:t xml:space="preserve"> </w:t>
            </w:r>
            <w:r w:rsidR="00A26D53" w:rsidRPr="000319FA">
              <w:rPr>
                <w:rFonts w:ascii="Georgia" w:hAnsi="Georgia" w:cs="Times New Roman"/>
              </w:rPr>
              <w:t>uma relação profissional</w:t>
            </w:r>
            <w:r w:rsidR="00A26D53">
              <w:rPr>
                <w:rFonts w:ascii="Georgia" w:hAnsi="Georgia"/>
              </w:rPr>
              <w:t xml:space="preserve"> com o Município de Ovar. </w:t>
            </w:r>
          </w:p>
          <w:p w14:paraId="533CFE4B" w14:textId="7F938821" w:rsidR="00A26D53" w:rsidRPr="00A10DD0" w:rsidRDefault="00AD039F" w:rsidP="00237537">
            <w:pPr>
              <w:jc w:val="both"/>
              <w:rPr>
                <w:rFonts w:ascii="Georgia" w:hAnsi="Georgia" w:cs="Times New Roman"/>
              </w:rPr>
            </w:pPr>
            <w:sdt>
              <w:sdtPr>
                <w:rPr>
                  <w:rFonts w:ascii="Georgia" w:hAnsi="Georgia" w:cs="Times New Roman"/>
                </w:rPr>
                <w:id w:val="-70887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D53" w:rsidRPr="00A10D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26D53">
              <w:rPr>
                <w:rFonts w:ascii="Georgia" w:hAnsi="Georgia" w:cs="Times New Roman"/>
              </w:rPr>
              <w:t xml:space="preserve"> M</w:t>
            </w:r>
            <w:r w:rsidR="00A26D53" w:rsidRPr="006B730B">
              <w:rPr>
                <w:rFonts w:ascii="Georgia" w:hAnsi="Georgia"/>
              </w:rPr>
              <w:t xml:space="preserve">antenho </w:t>
            </w:r>
            <w:r w:rsidR="00A26D53" w:rsidRPr="006B730B">
              <w:rPr>
                <w:rFonts w:ascii="Georgia" w:hAnsi="Georgia" w:cs="Times New Roman"/>
              </w:rPr>
              <w:t xml:space="preserve">uma relação </w:t>
            </w:r>
            <w:r w:rsidR="00A26D53" w:rsidRPr="006B730B">
              <w:rPr>
                <w:rFonts w:ascii="Georgia" w:hAnsi="Georgia"/>
              </w:rPr>
              <w:t>profissional com o Município de Ovar</w:t>
            </w:r>
            <w:r w:rsidR="00A26D53" w:rsidRPr="00A10DD0">
              <w:rPr>
                <w:rFonts w:ascii="Georgia" w:hAnsi="Georgia" w:cs="Times New Roman"/>
              </w:rPr>
              <w:t xml:space="preserve"> e a denúncia externa é apresentada em observância das regras de precedência estabelecidas no artigo 7.º, n.º 2 alíneas d) e e) do RGPDI.</w:t>
            </w:r>
          </w:p>
        </w:tc>
      </w:tr>
      <w:tr w:rsidR="009562C3" w14:paraId="2E527B8F" w14:textId="77777777" w:rsidTr="00661625">
        <w:trPr>
          <w:trHeight w:val="210"/>
        </w:trPr>
        <w:tc>
          <w:tcPr>
            <w:tcW w:w="9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ABAE82" w14:textId="77777777" w:rsidR="009562C3" w:rsidRDefault="009562C3" w:rsidP="009562C3">
            <w:pPr>
              <w:jc w:val="center"/>
              <w:rPr>
                <w:rFonts w:ascii="Georgia" w:hAnsi="Georgia" w:cs="Calibri,Bold"/>
                <w:b/>
                <w:bCs/>
                <w:smallCaps/>
              </w:rPr>
            </w:pPr>
          </w:p>
        </w:tc>
      </w:tr>
      <w:tr w:rsidR="009562C3" w14:paraId="6446F7C1" w14:textId="77777777" w:rsidTr="00661625">
        <w:trPr>
          <w:trHeight w:val="210"/>
        </w:trPr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B2EFA59" w14:textId="315EBD33" w:rsidR="009562C3" w:rsidRDefault="00062B72" w:rsidP="009562C3">
            <w:pPr>
              <w:jc w:val="center"/>
              <w:rPr>
                <w:rFonts w:ascii="Georgia" w:hAnsi="Georgia" w:cs="Times New Roman"/>
                <w:b/>
                <w:bCs/>
                <w:sz w:val="18"/>
                <w:szCs w:val="18"/>
              </w:rPr>
            </w:pPr>
            <w:r>
              <w:rPr>
                <w:rFonts w:ascii="Georgia" w:hAnsi="Georgia" w:cs="Calibri,Bold"/>
                <w:b/>
                <w:bCs/>
                <w:smallCaps/>
              </w:rPr>
              <w:t>I</w:t>
            </w:r>
            <w:r w:rsidR="00AF0375">
              <w:rPr>
                <w:rFonts w:ascii="Georgia" w:hAnsi="Georgia" w:cs="Calibri,Bold"/>
                <w:b/>
                <w:bCs/>
                <w:smallCaps/>
              </w:rPr>
              <w:t>V</w:t>
            </w:r>
            <w:r>
              <w:rPr>
                <w:rFonts w:ascii="Georgia" w:hAnsi="Georgia" w:cs="Calibri,Bold"/>
                <w:b/>
                <w:bCs/>
                <w:smallCaps/>
              </w:rPr>
              <w:t xml:space="preserve"> - </w:t>
            </w:r>
            <w:r w:rsidR="004F7638">
              <w:rPr>
                <w:rFonts w:ascii="Georgia" w:hAnsi="Georgia" w:cs="Calibri,Bold"/>
                <w:b/>
                <w:bCs/>
                <w:smallCaps/>
              </w:rPr>
              <w:t>S</w:t>
            </w:r>
            <w:r w:rsidR="009562C3">
              <w:rPr>
                <w:rFonts w:ascii="Georgia" w:hAnsi="Georgia" w:cs="Calibri,Bold"/>
                <w:b/>
                <w:bCs/>
                <w:smallCaps/>
              </w:rPr>
              <w:t xml:space="preserve">elecione </w:t>
            </w:r>
            <w:r w:rsidR="003D0349">
              <w:rPr>
                <w:rFonts w:ascii="Georgia" w:hAnsi="Georgia" w:cs="Calibri,Bold"/>
                <w:b/>
                <w:bCs/>
                <w:smallCaps/>
              </w:rPr>
              <w:t xml:space="preserve">a(s) área(s) </w:t>
            </w:r>
            <w:r w:rsidR="009562C3">
              <w:rPr>
                <w:rFonts w:ascii="Georgia" w:hAnsi="Georgia" w:cs="Calibri,Bold"/>
                <w:b/>
                <w:bCs/>
                <w:smallCaps/>
              </w:rPr>
              <w:t>de atividade em que se</w:t>
            </w:r>
            <w:r w:rsidR="00661625">
              <w:rPr>
                <w:rFonts w:ascii="Georgia" w:hAnsi="Georgia" w:cs="Calibri,Bold"/>
                <w:b/>
                <w:bCs/>
                <w:smallCaps/>
              </w:rPr>
              <w:t xml:space="preserve"> enquadra</w:t>
            </w:r>
            <w:r w:rsidR="00851DFA">
              <w:rPr>
                <w:rFonts w:ascii="Georgia" w:hAnsi="Georgia" w:cs="Calibri,Bold"/>
                <w:b/>
                <w:bCs/>
                <w:smallCaps/>
              </w:rPr>
              <w:t>(</w:t>
            </w:r>
            <w:r w:rsidR="00661625">
              <w:rPr>
                <w:rFonts w:ascii="Georgia" w:hAnsi="Georgia" w:cs="Calibri,Bold"/>
                <w:b/>
                <w:bCs/>
                <w:smallCaps/>
              </w:rPr>
              <w:t>m</w:t>
            </w:r>
            <w:r w:rsidR="00851DFA">
              <w:rPr>
                <w:rFonts w:ascii="Georgia" w:hAnsi="Georgia" w:cs="Calibri,Bold"/>
                <w:b/>
                <w:bCs/>
                <w:smallCaps/>
              </w:rPr>
              <w:t>)</w:t>
            </w:r>
            <w:r w:rsidR="009562C3">
              <w:rPr>
                <w:rFonts w:ascii="Georgia" w:hAnsi="Georgia" w:cs="Calibri,Bold"/>
                <w:b/>
                <w:bCs/>
                <w:smallCaps/>
              </w:rPr>
              <w:t xml:space="preserve"> o</w:t>
            </w:r>
            <w:r w:rsidR="00851DFA">
              <w:rPr>
                <w:rFonts w:ascii="Georgia" w:hAnsi="Georgia" w:cs="Calibri,Bold"/>
                <w:b/>
                <w:bCs/>
                <w:smallCaps/>
              </w:rPr>
              <w:t>(</w:t>
            </w:r>
            <w:r w:rsidR="009562C3">
              <w:rPr>
                <w:rFonts w:ascii="Georgia" w:hAnsi="Georgia" w:cs="Calibri,Bold"/>
                <w:b/>
                <w:bCs/>
                <w:smallCaps/>
              </w:rPr>
              <w:t>s</w:t>
            </w:r>
            <w:r w:rsidR="00851DFA">
              <w:rPr>
                <w:rFonts w:ascii="Georgia" w:hAnsi="Georgia" w:cs="Calibri,Bold"/>
                <w:b/>
                <w:bCs/>
                <w:smallCaps/>
              </w:rPr>
              <w:t>)</w:t>
            </w:r>
            <w:r w:rsidR="009562C3">
              <w:rPr>
                <w:rFonts w:ascii="Georgia" w:hAnsi="Georgia" w:cs="Calibri,Bold"/>
                <w:b/>
                <w:bCs/>
                <w:smallCaps/>
              </w:rPr>
              <w:t xml:space="preserve"> facto</w:t>
            </w:r>
            <w:r w:rsidR="00851DFA">
              <w:rPr>
                <w:rFonts w:ascii="Georgia" w:hAnsi="Georgia" w:cs="Calibri,Bold"/>
                <w:b/>
                <w:bCs/>
                <w:smallCaps/>
              </w:rPr>
              <w:t>(</w:t>
            </w:r>
            <w:r w:rsidR="009562C3">
              <w:rPr>
                <w:rFonts w:ascii="Georgia" w:hAnsi="Georgia" w:cs="Calibri,Bold"/>
                <w:b/>
                <w:bCs/>
                <w:smallCaps/>
              </w:rPr>
              <w:t>s</w:t>
            </w:r>
            <w:r w:rsidR="00851DFA">
              <w:rPr>
                <w:rFonts w:ascii="Georgia" w:hAnsi="Georgia" w:cs="Calibri,Bold"/>
                <w:b/>
                <w:bCs/>
                <w:smallCaps/>
              </w:rPr>
              <w:t>)</w:t>
            </w:r>
            <w:r w:rsidR="003D0349">
              <w:rPr>
                <w:rFonts w:ascii="Georgia" w:hAnsi="Georgia" w:cs="Calibri,Bold"/>
                <w:b/>
                <w:bCs/>
                <w:smallCaps/>
              </w:rPr>
              <w:t xml:space="preserve"> que pretende participar</w:t>
            </w:r>
          </w:p>
        </w:tc>
      </w:tr>
      <w:tr w:rsidR="00661625" w14:paraId="4433629E" w14:textId="77777777" w:rsidTr="00661625">
        <w:trPr>
          <w:trHeight w:val="210"/>
        </w:trPr>
        <w:tc>
          <w:tcPr>
            <w:tcW w:w="9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9FCC8" w14:textId="77777777" w:rsidR="00661625" w:rsidRDefault="00661625" w:rsidP="009562C3">
            <w:pPr>
              <w:jc w:val="center"/>
              <w:rPr>
                <w:rFonts w:ascii="Georgia" w:hAnsi="Georgia" w:cs="Calibri,Bold"/>
                <w:b/>
                <w:bCs/>
                <w:smallCaps/>
              </w:rPr>
            </w:pPr>
          </w:p>
        </w:tc>
      </w:tr>
      <w:tr w:rsidR="00252590" w14:paraId="0339FEC3" w14:textId="77777777" w:rsidTr="005C6039">
        <w:trPr>
          <w:trHeight w:val="899"/>
        </w:trPr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A2487" w14:textId="0BD636F2" w:rsidR="009562C3" w:rsidRPr="005E5659" w:rsidRDefault="00661625" w:rsidP="005E5659">
            <w:pPr>
              <w:jc w:val="center"/>
              <w:rPr>
                <w:rFonts w:ascii="Georgia" w:hAnsi="Georgia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Georgia" w:hAnsi="Georgia" w:cs="Times New Roman"/>
                <w:b/>
                <w:bCs/>
                <w:color w:val="FF0000"/>
                <w:sz w:val="32"/>
                <w:szCs w:val="32"/>
              </w:rPr>
              <w:t>*</w:t>
            </w:r>
          </w:p>
        </w:tc>
        <w:tc>
          <w:tcPr>
            <w:tcW w:w="86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62DD3" w14:textId="0DFB2437" w:rsidR="00661625" w:rsidRPr="00A10DD0" w:rsidRDefault="00AD039F" w:rsidP="00661625">
            <w:pPr>
              <w:spacing w:line="360" w:lineRule="auto"/>
              <w:jc w:val="both"/>
              <w:rPr>
                <w:rFonts w:ascii="Georgia" w:hAnsi="Georgia" w:cs="Times New Roman"/>
              </w:rPr>
            </w:pPr>
            <w:sdt>
              <w:sdtPr>
                <w:rPr>
                  <w:rFonts w:ascii="Georgia" w:hAnsi="Georgia" w:cs="Times New Roman"/>
                </w:rPr>
                <w:id w:val="-190575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5D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61625" w:rsidRPr="00A10DD0">
              <w:rPr>
                <w:rFonts w:ascii="Georgia" w:hAnsi="Georgia" w:cs="Times New Roman"/>
              </w:rPr>
              <w:t xml:space="preserve"> C</w:t>
            </w:r>
            <w:bookmarkStart w:id="6" w:name="_Hlk160799577"/>
            <w:r w:rsidR="00661625" w:rsidRPr="00A10DD0">
              <w:rPr>
                <w:rFonts w:ascii="Georgia" w:hAnsi="Georgia" w:cs="Times New Roman"/>
              </w:rPr>
              <w:t>o</w:t>
            </w:r>
            <w:bookmarkStart w:id="7" w:name="_Hlk160799633"/>
            <w:r w:rsidR="00661625" w:rsidRPr="00A10DD0">
              <w:rPr>
                <w:rFonts w:ascii="Georgia" w:hAnsi="Georgia" w:cs="Times New Roman"/>
              </w:rPr>
              <w:t>ntratação pública</w:t>
            </w:r>
          </w:p>
          <w:p w14:paraId="20839B9B" w14:textId="28BD0382" w:rsidR="00661625" w:rsidRPr="00A10DD0" w:rsidRDefault="00AD039F" w:rsidP="00661625">
            <w:pPr>
              <w:spacing w:line="360" w:lineRule="auto"/>
              <w:jc w:val="both"/>
              <w:rPr>
                <w:rFonts w:ascii="Georgia" w:hAnsi="Georgia" w:cs="Times New Roman"/>
              </w:rPr>
            </w:pPr>
            <w:sdt>
              <w:sdtPr>
                <w:rPr>
                  <w:rFonts w:ascii="Georgia" w:hAnsi="Georgia" w:cs="Times New Roman"/>
                </w:rPr>
                <w:id w:val="-214573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625" w:rsidRPr="00A10D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1625" w:rsidRPr="00A10DD0">
              <w:rPr>
                <w:rFonts w:ascii="Georgia" w:hAnsi="Georgia" w:cs="Times New Roman"/>
              </w:rPr>
              <w:t xml:space="preserve"> Segurança dos transportes</w:t>
            </w:r>
          </w:p>
          <w:p w14:paraId="73F540CA" w14:textId="0E82E9AB" w:rsidR="00661625" w:rsidRPr="00A10DD0" w:rsidRDefault="00AD039F" w:rsidP="00661625">
            <w:pPr>
              <w:spacing w:line="360" w:lineRule="auto"/>
              <w:jc w:val="both"/>
              <w:rPr>
                <w:rFonts w:ascii="Georgia" w:hAnsi="Georgia" w:cs="Times New Roman"/>
              </w:rPr>
            </w:pPr>
            <w:sdt>
              <w:sdtPr>
                <w:rPr>
                  <w:rFonts w:ascii="Georgia" w:hAnsi="Georgia" w:cs="Times New Roman"/>
                </w:rPr>
                <w:id w:val="203977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5D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61625" w:rsidRPr="00A10DD0">
              <w:rPr>
                <w:rFonts w:ascii="Georgia" w:hAnsi="Georgia" w:cs="Times New Roman"/>
              </w:rPr>
              <w:t xml:space="preserve"> Proteção do ambiente</w:t>
            </w:r>
          </w:p>
          <w:p w14:paraId="3E7D54A8" w14:textId="28F57086" w:rsidR="00661625" w:rsidRPr="00A10DD0" w:rsidRDefault="00AD039F" w:rsidP="00661625">
            <w:pPr>
              <w:spacing w:line="360" w:lineRule="auto"/>
              <w:jc w:val="both"/>
              <w:rPr>
                <w:rFonts w:ascii="Georgia" w:hAnsi="Georgia" w:cs="Times New Roman"/>
              </w:rPr>
            </w:pPr>
            <w:sdt>
              <w:sdtPr>
                <w:rPr>
                  <w:rFonts w:ascii="Georgia" w:hAnsi="Georgia" w:cs="Times New Roman"/>
                </w:rPr>
                <w:id w:val="-16996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654" w:rsidRPr="00A10D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7654" w:rsidRPr="00A10DD0">
              <w:rPr>
                <w:rFonts w:ascii="Georgia" w:hAnsi="Georgia" w:cs="Times New Roman"/>
              </w:rPr>
              <w:t xml:space="preserve"> S</w:t>
            </w:r>
            <w:r w:rsidR="00661625" w:rsidRPr="00A10DD0">
              <w:rPr>
                <w:rFonts w:ascii="Georgia" w:hAnsi="Georgia" w:cs="Times New Roman"/>
              </w:rPr>
              <w:t>egurança dos alimentos para consumo humano e animal, saúde animal e bem-estar animal</w:t>
            </w:r>
          </w:p>
          <w:p w14:paraId="692589BF" w14:textId="06EF148E" w:rsidR="00661625" w:rsidRDefault="00AD039F" w:rsidP="00661625">
            <w:pPr>
              <w:spacing w:line="360" w:lineRule="auto"/>
              <w:jc w:val="both"/>
              <w:rPr>
                <w:rFonts w:ascii="Georgia" w:hAnsi="Georgia" w:cs="Times New Roman"/>
              </w:rPr>
            </w:pPr>
            <w:sdt>
              <w:sdtPr>
                <w:rPr>
                  <w:rFonts w:ascii="Georgia" w:hAnsi="Georgia" w:cs="Times New Roman"/>
                </w:rPr>
                <w:id w:val="110346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654" w:rsidRPr="00A10D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7654" w:rsidRPr="00A10DD0">
              <w:rPr>
                <w:rFonts w:ascii="Georgia" w:hAnsi="Georgia" w:cs="Times New Roman"/>
              </w:rPr>
              <w:t xml:space="preserve">  S</w:t>
            </w:r>
            <w:r w:rsidR="00661625" w:rsidRPr="00A10DD0">
              <w:rPr>
                <w:rFonts w:ascii="Georgia" w:hAnsi="Georgia" w:cs="Times New Roman"/>
              </w:rPr>
              <w:t>aúde pública</w:t>
            </w:r>
          </w:p>
          <w:p w14:paraId="1CF43B05" w14:textId="12309EC2" w:rsidR="00D42965" w:rsidRPr="00A10DD0" w:rsidRDefault="00AD039F" w:rsidP="00D42965">
            <w:pPr>
              <w:spacing w:line="360" w:lineRule="auto"/>
              <w:jc w:val="both"/>
              <w:rPr>
                <w:rFonts w:ascii="Georgia" w:hAnsi="Georgia" w:cs="Times New Roman"/>
              </w:rPr>
            </w:pPr>
            <w:sdt>
              <w:sdtPr>
                <w:rPr>
                  <w:rFonts w:ascii="Georgia" w:hAnsi="Georgia" w:cs="Times New Roman"/>
                </w:rPr>
                <w:id w:val="194810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96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42965" w:rsidRPr="00A10DD0">
              <w:rPr>
                <w:rFonts w:ascii="Georgia" w:hAnsi="Georgia" w:cs="Times New Roman"/>
              </w:rPr>
              <w:t xml:space="preserve">  </w:t>
            </w:r>
            <w:r w:rsidR="00D42965">
              <w:rPr>
                <w:rFonts w:ascii="Georgia" w:hAnsi="Georgia" w:cs="Times New Roman"/>
              </w:rPr>
              <w:t xml:space="preserve">Defesa do consumidor </w:t>
            </w:r>
          </w:p>
          <w:bookmarkEnd w:id="7"/>
          <w:p w14:paraId="6C769D1A" w14:textId="48D9F8B2" w:rsidR="00192CAF" w:rsidRDefault="00AD039F" w:rsidP="00192CAF">
            <w:pPr>
              <w:spacing w:line="360" w:lineRule="auto"/>
              <w:jc w:val="both"/>
              <w:rPr>
                <w:rFonts w:ascii="Georgia" w:hAnsi="Georgia" w:cs="Times New Roman"/>
              </w:rPr>
            </w:pPr>
            <w:sdt>
              <w:sdtPr>
                <w:rPr>
                  <w:rFonts w:ascii="Georgia" w:hAnsi="Georgia" w:cs="Times New Roman"/>
                </w:rPr>
                <w:id w:val="-22329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CAF" w:rsidRPr="00A10D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92CAF" w:rsidRPr="00A10DD0">
              <w:rPr>
                <w:rFonts w:ascii="Georgia" w:hAnsi="Georgia" w:cs="Times New Roman"/>
              </w:rPr>
              <w:t xml:space="preserve"> </w:t>
            </w:r>
            <w:r w:rsidR="00D67654" w:rsidRPr="00A10DD0">
              <w:rPr>
                <w:rFonts w:ascii="Georgia" w:hAnsi="Georgia" w:cs="Times New Roman"/>
              </w:rPr>
              <w:t>P</w:t>
            </w:r>
            <w:r w:rsidR="00661625" w:rsidRPr="00A10DD0">
              <w:rPr>
                <w:rFonts w:ascii="Georgia" w:hAnsi="Georgia" w:cs="Times New Roman"/>
              </w:rPr>
              <w:t>roteção da privacidade e dos dados pessoais e segurança da rede e dos sistemas de informação</w:t>
            </w:r>
          </w:p>
          <w:p w14:paraId="0A9204B2" w14:textId="6C1194C2" w:rsidR="00192CAF" w:rsidRPr="00B82AB6" w:rsidRDefault="00AD039F" w:rsidP="00B82AB6">
            <w:pPr>
              <w:spacing w:line="360" w:lineRule="auto"/>
              <w:jc w:val="both"/>
              <w:rPr>
                <w:rFonts w:ascii="Georgia" w:eastAsia="Calibri" w:hAnsi="Georgia"/>
              </w:rPr>
            </w:pPr>
            <w:sdt>
              <w:sdtPr>
                <w:rPr>
                  <w:rFonts w:ascii="Georgia" w:hAnsi="Georgia" w:cs="Times New Roman"/>
                </w:rPr>
                <w:id w:val="49901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CAF" w:rsidRPr="00A10D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92CAF">
              <w:rPr>
                <w:rFonts w:ascii="Georgia" w:hAnsi="Georgia" w:cs="Times New Roman"/>
              </w:rPr>
              <w:t xml:space="preserve"> </w:t>
            </w:r>
            <w:r w:rsidR="00B82AB6" w:rsidRPr="0013737E">
              <w:rPr>
                <w:rFonts w:ascii="Georgia" w:eastAsia="Calibri" w:hAnsi="Georgia"/>
              </w:rPr>
              <w:t xml:space="preserve"> </w:t>
            </w:r>
            <w:r w:rsidR="00B82AB6">
              <w:rPr>
                <w:rFonts w:ascii="Georgia" w:eastAsia="Calibri" w:hAnsi="Georgia"/>
              </w:rPr>
              <w:t>C</w:t>
            </w:r>
            <w:r w:rsidR="00B82AB6" w:rsidRPr="0013737E">
              <w:rPr>
                <w:rFonts w:ascii="Georgia" w:eastAsia="Calibri" w:hAnsi="Georgia"/>
              </w:rPr>
              <w:t>riminalidade económico-financeira (qualquer facto que tenha como consequência uma perda financeira)</w:t>
            </w:r>
          </w:p>
          <w:p w14:paraId="72C824D5" w14:textId="762EA96C" w:rsidR="009562C3" w:rsidRPr="00A10DD0" w:rsidRDefault="00AD039F" w:rsidP="00D67654">
            <w:pPr>
              <w:spacing w:line="360" w:lineRule="auto"/>
              <w:jc w:val="both"/>
              <w:rPr>
                <w:rFonts w:ascii="Georgia" w:eastAsia="Calibri" w:hAnsi="Georgia" w:cs="Times New Roman"/>
              </w:rPr>
            </w:pPr>
            <w:sdt>
              <w:sdtPr>
                <w:rPr>
                  <w:rFonts w:ascii="Georgia" w:hAnsi="Georgia" w:cs="Times New Roman"/>
                </w:rPr>
                <w:id w:val="-57080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654" w:rsidRPr="00A10D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7654" w:rsidRPr="00A10DD0">
              <w:rPr>
                <w:rFonts w:ascii="Georgia" w:eastAsia="Calibri" w:hAnsi="Georgia" w:cs="Times New Roman"/>
              </w:rPr>
              <w:t xml:space="preserve"> C</w:t>
            </w:r>
            <w:r w:rsidR="00661625" w:rsidRPr="00A10DD0">
              <w:rPr>
                <w:rFonts w:ascii="Georgia" w:eastAsia="Calibri" w:hAnsi="Georgia" w:cs="Times New Roman"/>
              </w:rPr>
              <w:t>riminalidade (</w:t>
            </w:r>
            <w:r w:rsidR="00306F53">
              <w:rPr>
                <w:rFonts w:ascii="Georgia" w:eastAsia="Calibri" w:hAnsi="Georgia" w:cs="Times New Roman"/>
              </w:rPr>
              <w:t xml:space="preserve">ex.: </w:t>
            </w:r>
            <w:r w:rsidR="00661625" w:rsidRPr="00A10DD0">
              <w:rPr>
                <w:rFonts w:ascii="Georgia" w:eastAsia="Calibri" w:hAnsi="Georgia" w:cs="Times New Roman"/>
              </w:rPr>
              <w:t xml:space="preserve">tráfico de influência, recebimento </w:t>
            </w:r>
            <w:r w:rsidR="00D67654" w:rsidRPr="00A10DD0">
              <w:rPr>
                <w:rFonts w:ascii="Georgia" w:eastAsia="Calibri" w:hAnsi="Georgia" w:cs="Times New Roman"/>
              </w:rPr>
              <w:t>i</w:t>
            </w:r>
            <w:r w:rsidR="00661625" w:rsidRPr="00A10DD0">
              <w:rPr>
                <w:rFonts w:ascii="Georgia" w:eastAsia="Calibri" w:hAnsi="Georgia" w:cs="Times New Roman"/>
              </w:rPr>
              <w:t>ndevido de vantagem, corrupção ativa e passiva, peculato, participação económica em negócio)</w:t>
            </w:r>
            <w:bookmarkEnd w:id="6"/>
          </w:p>
        </w:tc>
      </w:tr>
      <w:tr w:rsidR="00D67654" w14:paraId="7679C781" w14:textId="77777777" w:rsidTr="00D67654">
        <w:trPr>
          <w:trHeight w:val="207"/>
        </w:trPr>
        <w:tc>
          <w:tcPr>
            <w:tcW w:w="9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19ABA" w14:textId="77777777" w:rsidR="00D67654" w:rsidRDefault="00D67654" w:rsidP="00D67654">
            <w:pPr>
              <w:jc w:val="center"/>
              <w:rPr>
                <w:rFonts w:ascii="Georgia" w:hAnsi="Georgia" w:cs="Times New Roman"/>
              </w:rPr>
            </w:pPr>
          </w:p>
        </w:tc>
      </w:tr>
      <w:tr w:rsidR="00D67654" w14:paraId="0EB74761" w14:textId="77777777" w:rsidTr="00181213">
        <w:trPr>
          <w:trHeight w:val="822"/>
        </w:trPr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172731F" w14:textId="1A8D1862" w:rsidR="00D67654" w:rsidRPr="00D67654" w:rsidRDefault="00062B72" w:rsidP="00D67654">
            <w:pPr>
              <w:jc w:val="both"/>
              <w:rPr>
                <w:rFonts w:ascii="Georgia" w:hAnsi="Georgia" w:cs="Times New Roman"/>
                <w:b/>
                <w:bCs/>
                <w:smallCaps/>
              </w:rPr>
            </w:pPr>
            <w:r>
              <w:rPr>
                <w:rFonts w:ascii="Georgia" w:hAnsi="Georgia" w:cs="Calibri,Bold"/>
                <w:b/>
                <w:bCs/>
                <w:smallCaps/>
              </w:rPr>
              <w:t xml:space="preserve">V - </w:t>
            </w:r>
            <w:r w:rsidR="00D67654" w:rsidRPr="00D67654">
              <w:rPr>
                <w:rFonts w:ascii="Georgia" w:hAnsi="Georgia" w:cs="Calibri,Bold"/>
                <w:b/>
                <w:bCs/>
                <w:smallCaps/>
              </w:rPr>
              <w:t>Descreva o(s) facto(s) de que tomou conhecimento de forma clara e com o maior detalhe possível, indicando local(is), autor(es), entidade(s) envolvida(s) e modo(s) de atuação</w:t>
            </w:r>
            <w:r w:rsidR="00135C98">
              <w:rPr>
                <w:rFonts w:ascii="Georgia" w:hAnsi="Georgia" w:cs="Calibri,Bold"/>
                <w:b/>
                <w:bCs/>
                <w:smallCaps/>
              </w:rPr>
              <w:t>.</w:t>
            </w:r>
          </w:p>
        </w:tc>
      </w:tr>
      <w:tr w:rsidR="00252590" w14:paraId="22F9647D" w14:textId="77777777" w:rsidTr="005C6039">
        <w:trPr>
          <w:trHeight w:val="899"/>
        </w:trPr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53D8F" w14:textId="174E6FAB" w:rsidR="00D67654" w:rsidRDefault="00D67654" w:rsidP="005E5659">
            <w:pPr>
              <w:jc w:val="center"/>
              <w:rPr>
                <w:rFonts w:ascii="Georgia" w:hAnsi="Georgia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Georgia" w:hAnsi="Georgia" w:cs="Times New Roman"/>
                <w:b/>
                <w:bCs/>
                <w:color w:val="FF0000"/>
                <w:sz w:val="32"/>
                <w:szCs w:val="32"/>
              </w:rPr>
              <w:t>*</w:t>
            </w:r>
          </w:p>
        </w:tc>
        <w:tc>
          <w:tcPr>
            <w:tcW w:w="86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74D33" w14:textId="5142A221" w:rsidR="00D67654" w:rsidRDefault="00D67654" w:rsidP="00D67654">
            <w:pPr>
              <w:spacing w:line="360" w:lineRule="auto"/>
              <w:jc w:val="both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8" w:name="Texto4"/>
            <w:r>
              <w:rPr>
                <w:rFonts w:ascii="Georgia" w:hAnsi="Georgia" w:cs="Times New Roman"/>
              </w:rPr>
              <w:instrText xml:space="preserve"> FORMTEXT </w:instrText>
            </w:r>
            <w:r>
              <w:rPr>
                <w:rFonts w:ascii="Georgia" w:hAnsi="Georgia" w:cs="Times New Roman"/>
              </w:rPr>
            </w:r>
            <w:r>
              <w:rPr>
                <w:rFonts w:ascii="Georgia" w:hAnsi="Georgia" w:cs="Times New Roman"/>
              </w:rPr>
              <w:fldChar w:fldCharType="separate"/>
            </w:r>
            <w:r>
              <w:rPr>
                <w:rFonts w:ascii="Georgia" w:hAnsi="Georgia" w:cs="Times New Roman"/>
                <w:noProof/>
              </w:rPr>
              <w:t> </w:t>
            </w:r>
            <w:r>
              <w:rPr>
                <w:rFonts w:ascii="Georgia" w:hAnsi="Georgia" w:cs="Times New Roman"/>
                <w:noProof/>
              </w:rPr>
              <w:t> </w:t>
            </w:r>
            <w:r>
              <w:rPr>
                <w:rFonts w:ascii="Georgia" w:hAnsi="Georgia" w:cs="Times New Roman"/>
                <w:noProof/>
              </w:rPr>
              <w:t> </w:t>
            </w:r>
            <w:r>
              <w:rPr>
                <w:rFonts w:ascii="Georgia" w:hAnsi="Georgia" w:cs="Times New Roman"/>
                <w:noProof/>
              </w:rPr>
              <w:t> </w:t>
            </w:r>
            <w:r>
              <w:rPr>
                <w:rFonts w:ascii="Georgia" w:hAnsi="Georgia" w:cs="Times New Roman"/>
                <w:noProof/>
              </w:rPr>
              <w:t> </w:t>
            </w:r>
            <w:r>
              <w:rPr>
                <w:rFonts w:ascii="Georgia" w:hAnsi="Georgia" w:cs="Times New Roman"/>
              </w:rPr>
              <w:fldChar w:fldCharType="end"/>
            </w:r>
            <w:bookmarkEnd w:id="8"/>
          </w:p>
        </w:tc>
      </w:tr>
      <w:tr w:rsidR="00D67654" w:rsidRPr="001804A2" w14:paraId="0DD138E4" w14:textId="77777777" w:rsidTr="00181213">
        <w:trPr>
          <w:trHeight w:val="225"/>
        </w:trPr>
        <w:tc>
          <w:tcPr>
            <w:tcW w:w="9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BC2481" w14:textId="1993E015" w:rsidR="00D67654" w:rsidRDefault="00D67654" w:rsidP="00D67654">
            <w:pPr>
              <w:jc w:val="center"/>
              <w:rPr>
                <w:rFonts w:ascii="Georgia" w:hAnsi="Georgia" w:cs="Times New Roman"/>
              </w:rPr>
            </w:pPr>
          </w:p>
        </w:tc>
      </w:tr>
      <w:tr w:rsidR="00D67654" w14:paraId="6C616A18" w14:textId="77777777" w:rsidTr="00181213">
        <w:trPr>
          <w:trHeight w:val="367"/>
        </w:trPr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00E3703" w14:textId="31ED2CB0" w:rsidR="00D67654" w:rsidRPr="00D67654" w:rsidRDefault="00062B72" w:rsidP="00D67654">
            <w:pPr>
              <w:jc w:val="both"/>
              <w:rPr>
                <w:rFonts w:ascii="Georgia" w:hAnsi="Georgia"/>
                <w:b/>
                <w:bCs/>
                <w:smallCaps/>
                <w:color w:val="4A1C75"/>
              </w:rPr>
            </w:pPr>
            <w:r>
              <w:rPr>
                <w:rFonts w:ascii="Georgia" w:hAnsi="Georgia"/>
                <w:b/>
                <w:bCs/>
                <w:smallCaps/>
              </w:rPr>
              <w:t>V</w:t>
            </w:r>
            <w:r w:rsidR="00AF0375">
              <w:rPr>
                <w:rFonts w:ascii="Georgia" w:hAnsi="Georgia"/>
                <w:b/>
                <w:bCs/>
                <w:smallCaps/>
              </w:rPr>
              <w:t>I</w:t>
            </w:r>
            <w:r>
              <w:rPr>
                <w:rFonts w:ascii="Georgia" w:hAnsi="Georgia"/>
                <w:b/>
                <w:bCs/>
                <w:smallCaps/>
              </w:rPr>
              <w:t xml:space="preserve"> - </w:t>
            </w:r>
            <w:r w:rsidR="00D67654" w:rsidRPr="00D67654">
              <w:rPr>
                <w:rFonts w:ascii="Georgia" w:hAnsi="Georgia"/>
                <w:b/>
                <w:bCs/>
                <w:smallCaps/>
              </w:rPr>
              <w:t>Indique a(s) data(s) ou o(s) período(s) em que ocorreu(ram) o(s) facto(s) participado(s). Refira o desconhecimento desta informação, se for o caso.</w:t>
            </w:r>
          </w:p>
        </w:tc>
      </w:tr>
      <w:tr w:rsidR="00252590" w14:paraId="022DEE44" w14:textId="77777777" w:rsidTr="00EF3408">
        <w:trPr>
          <w:trHeight w:val="1158"/>
        </w:trPr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355C9" w14:textId="77E6151B" w:rsidR="00D67654" w:rsidRPr="00A13F5F" w:rsidRDefault="00A13F5F" w:rsidP="005E5659">
            <w:pPr>
              <w:jc w:val="center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  <w:b/>
                <w:bCs/>
                <w:color w:val="FF0000"/>
                <w:sz w:val="32"/>
                <w:szCs w:val="32"/>
              </w:rPr>
              <w:t>*</w:t>
            </w:r>
          </w:p>
        </w:tc>
        <w:tc>
          <w:tcPr>
            <w:tcW w:w="86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EABB4" w14:textId="06CC28C3" w:rsidR="00671F8D" w:rsidRDefault="00A13F5F" w:rsidP="00A13F5F">
            <w:pPr>
              <w:jc w:val="both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>
              <w:rPr>
                <w:rFonts w:ascii="Georgia" w:hAnsi="Georgia" w:cs="Times New Roman"/>
              </w:rPr>
              <w:instrText xml:space="preserve"> FORMTEXT </w:instrText>
            </w:r>
            <w:r>
              <w:rPr>
                <w:rFonts w:ascii="Georgia" w:hAnsi="Georgia" w:cs="Times New Roman"/>
              </w:rPr>
            </w:r>
            <w:r>
              <w:rPr>
                <w:rFonts w:ascii="Georgia" w:hAnsi="Georgia" w:cs="Times New Roman"/>
              </w:rPr>
              <w:fldChar w:fldCharType="separate"/>
            </w:r>
            <w:r>
              <w:rPr>
                <w:rFonts w:ascii="Georgia" w:hAnsi="Georgia" w:cs="Times New Roman"/>
                <w:noProof/>
              </w:rPr>
              <w:t> </w:t>
            </w:r>
            <w:r>
              <w:rPr>
                <w:rFonts w:ascii="Georgia" w:hAnsi="Georgia" w:cs="Times New Roman"/>
                <w:noProof/>
              </w:rPr>
              <w:t> </w:t>
            </w:r>
            <w:r>
              <w:rPr>
                <w:rFonts w:ascii="Georgia" w:hAnsi="Georgia" w:cs="Times New Roman"/>
                <w:noProof/>
              </w:rPr>
              <w:t> </w:t>
            </w:r>
            <w:r>
              <w:rPr>
                <w:rFonts w:ascii="Georgia" w:hAnsi="Georgia" w:cs="Times New Roman"/>
                <w:noProof/>
              </w:rPr>
              <w:t> </w:t>
            </w:r>
            <w:r>
              <w:rPr>
                <w:rFonts w:ascii="Georgia" w:hAnsi="Georgia" w:cs="Times New Roman"/>
                <w:noProof/>
              </w:rPr>
              <w:t> </w:t>
            </w:r>
            <w:r>
              <w:rPr>
                <w:rFonts w:ascii="Georgia" w:hAnsi="Georgia" w:cs="Times New Roman"/>
              </w:rPr>
              <w:fldChar w:fldCharType="end"/>
            </w:r>
            <w:bookmarkEnd w:id="9"/>
          </w:p>
        </w:tc>
      </w:tr>
      <w:tr w:rsidR="00EF3408" w14:paraId="5FA670D5" w14:textId="77777777" w:rsidTr="00EF3408">
        <w:trPr>
          <w:trHeight w:val="70"/>
        </w:trPr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6571D8" w14:textId="77777777" w:rsidR="00EF3408" w:rsidRPr="00A13F5F" w:rsidRDefault="00EF3408" w:rsidP="005E5659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8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CD4A40" w14:textId="61447045" w:rsidR="00EF3408" w:rsidRDefault="00EF3408" w:rsidP="00EF3408">
            <w:pPr>
              <w:jc w:val="center"/>
              <w:rPr>
                <w:rFonts w:ascii="Georgia" w:hAnsi="Georgia" w:cs="Times New Roman"/>
              </w:rPr>
            </w:pPr>
          </w:p>
        </w:tc>
      </w:tr>
      <w:tr w:rsidR="001804A2" w:rsidRPr="001804A2" w14:paraId="1B5B89B3" w14:textId="77777777" w:rsidTr="00181213">
        <w:trPr>
          <w:trHeight w:val="899"/>
        </w:trPr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B0B4B7C" w14:textId="72D8218B" w:rsidR="001804A2" w:rsidRPr="00252590" w:rsidRDefault="00062B72" w:rsidP="00252590">
            <w:pPr>
              <w:jc w:val="both"/>
              <w:rPr>
                <w:rFonts w:ascii="Georgia" w:hAnsi="Georgia" w:cs="Times New Roman"/>
                <w:b/>
                <w:bCs/>
                <w:smallCaps/>
              </w:rPr>
            </w:pPr>
            <w:r>
              <w:rPr>
                <w:rFonts w:ascii="Georgia" w:hAnsi="Georgia"/>
                <w:b/>
                <w:bCs/>
                <w:smallCaps/>
              </w:rPr>
              <w:lastRenderedPageBreak/>
              <w:t>VI</w:t>
            </w:r>
            <w:r w:rsidR="00AF0375">
              <w:rPr>
                <w:rFonts w:ascii="Georgia" w:hAnsi="Georgia"/>
                <w:b/>
                <w:bCs/>
                <w:smallCaps/>
              </w:rPr>
              <w:t>I</w:t>
            </w:r>
            <w:r>
              <w:rPr>
                <w:rFonts w:ascii="Georgia" w:hAnsi="Georgia"/>
                <w:b/>
                <w:bCs/>
                <w:smallCaps/>
              </w:rPr>
              <w:t xml:space="preserve"> - </w:t>
            </w:r>
            <w:r w:rsidR="00252590" w:rsidRPr="00252590">
              <w:rPr>
                <w:rFonts w:ascii="Georgia" w:hAnsi="Georgia"/>
                <w:b/>
                <w:bCs/>
                <w:smallCaps/>
              </w:rPr>
              <w:t>Indique o nome completo do(s) autor(es) do(s) facto(s) participado(s), bem como o local de trabalho, profissão, morada de residência, contacto(s) e pessoas da sua relação. Refira o desconhecimento desta informação, se for o caso.</w:t>
            </w:r>
          </w:p>
        </w:tc>
      </w:tr>
      <w:tr w:rsidR="00252590" w14:paraId="260B73FE" w14:textId="77777777" w:rsidTr="005C6039">
        <w:trPr>
          <w:trHeight w:val="899"/>
        </w:trPr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3D624" w14:textId="4760E0C5" w:rsidR="00D67654" w:rsidRDefault="001804A2" w:rsidP="005E5659">
            <w:pPr>
              <w:jc w:val="center"/>
              <w:rPr>
                <w:rFonts w:ascii="Georgia" w:hAnsi="Georgia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Georgia" w:hAnsi="Georgia" w:cs="Times New Roman"/>
                <w:b/>
                <w:bCs/>
                <w:color w:val="FF0000"/>
                <w:sz w:val="32"/>
                <w:szCs w:val="32"/>
              </w:rPr>
              <w:t>*</w:t>
            </w:r>
          </w:p>
        </w:tc>
        <w:tc>
          <w:tcPr>
            <w:tcW w:w="86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B229B" w14:textId="26E78AFF" w:rsidR="00D67654" w:rsidRDefault="00252590" w:rsidP="00D67654">
            <w:pPr>
              <w:spacing w:line="360" w:lineRule="auto"/>
              <w:jc w:val="both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>
              <w:rPr>
                <w:rFonts w:ascii="Georgia" w:hAnsi="Georgia" w:cs="Times New Roman"/>
              </w:rPr>
              <w:instrText xml:space="preserve"> FORMTEXT </w:instrText>
            </w:r>
            <w:r>
              <w:rPr>
                <w:rFonts w:ascii="Georgia" w:hAnsi="Georgia" w:cs="Times New Roman"/>
              </w:rPr>
            </w:r>
            <w:r>
              <w:rPr>
                <w:rFonts w:ascii="Georgia" w:hAnsi="Georgia" w:cs="Times New Roman"/>
              </w:rPr>
              <w:fldChar w:fldCharType="separate"/>
            </w:r>
            <w:r>
              <w:rPr>
                <w:rFonts w:ascii="Georgia" w:hAnsi="Georgia" w:cs="Times New Roman"/>
                <w:noProof/>
              </w:rPr>
              <w:t> </w:t>
            </w:r>
            <w:r>
              <w:rPr>
                <w:rFonts w:ascii="Georgia" w:hAnsi="Georgia" w:cs="Times New Roman"/>
                <w:noProof/>
              </w:rPr>
              <w:t> </w:t>
            </w:r>
            <w:r>
              <w:rPr>
                <w:rFonts w:ascii="Georgia" w:hAnsi="Georgia" w:cs="Times New Roman"/>
                <w:noProof/>
              </w:rPr>
              <w:t> </w:t>
            </w:r>
            <w:r>
              <w:rPr>
                <w:rFonts w:ascii="Georgia" w:hAnsi="Georgia" w:cs="Times New Roman"/>
                <w:noProof/>
              </w:rPr>
              <w:t> </w:t>
            </w:r>
            <w:r>
              <w:rPr>
                <w:rFonts w:ascii="Georgia" w:hAnsi="Georgia" w:cs="Times New Roman"/>
                <w:noProof/>
              </w:rPr>
              <w:t> </w:t>
            </w:r>
            <w:r>
              <w:rPr>
                <w:rFonts w:ascii="Georgia" w:hAnsi="Georgia" w:cs="Times New Roman"/>
              </w:rPr>
              <w:fldChar w:fldCharType="end"/>
            </w:r>
            <w:bookmarkEnd w:id="10"/>
          </w:p>
        </w:tc>
      </w:tr>
      <w:tr w:rsidR="00B0369A" w14:paraId="4797817A" w14:textId="77777777" w:rsidTr="00181213">
        <w:tc>
          <w:tcPr>
            <w:tcW w:w="9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EAD91A" w14:textId="77777777" w:rsidR="00B0369A" w:rsidRPr="005E5659" w:rsidRDefault="00B0369A" w:rsidP="005E5659">
            <w:pPr>
              <w:jc w:val="center"/>
              <w:rPr>
                <w:rFonts w:ascii="Georgia" w:hAnsi="Georgia" w:cs="Calibri,Bold"/>
                <w:b/>
                <w:bCs/>
                <w:smallCaps/>
              </w:rPr>
            </w:pPr>
          </w:p>
        </w:tc>
      </w:tr>
      <w:tr w:rsidR="00B0369A" w14:paraId="64BF0CA2" w14:textId="77777777" w:rsidTr="00181213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A4F06A8" w14:textId="688BC7E1" w:rsidR="00B0369A" w:rsidRPr="009913D1" w:rsidRDefault="00062B72" w:rsidP="00252590">
            <w:pPr>
              <w:jc w:val="both"/>
              <w:rPr>
                <w:rFonts w:ascii="Georgia" w:hAnsi="Georgia"/>
                <w:b/>
                <w:bCs/>
                <w:smallCaps/>
              </w:rPr>
            </w:pPr>
            <w:r>
              <w:rPr>
                <w:rFonts w:ascii="Georgia" w:hAnsi="Georgia"/>
                <w:b/>
                <w:bCs/>
                <w:smallCaps/>
              </w:rPr>
              <w:t>VII</w:t>
            </w:r>
            <w:r w:rsidR="00AF0375">
              <w:rPr>
                <w:rFonts w:ascii="Georgia" w:hAnsi="Georgia"/>
                <w:b/>
                <w:bCs/>
                <w:smallCaps/>
              </w:rPr>
              <w:t>I</w:t>
            </w:r>
            <w:r>
              <w:rPr>
                <w:rFonts w:ascii="Georgia" w:hAnsi="Georgia"/>
                <w:b/>
                <w:bCs/>
                <w:smallCaps/>
              </w:rPr>
              <w:t xml:space="preserve"> - </w:t>
            </w:r>
            <w:r w:rsidR="00252590" w:rsidRPr="009913D1">
              <w:rPr>
                <w:rFonts w:ascii="Georgia" w:hAnsi="Georgia"/>
                <w:b/>
                <w:bCs/>
                <w:smallCaps/>
              </w:rPr>
              <w:t>Descreva de que forma tomou conhecimento do(s) facto(s) participado(s): se o(s) presenciou, indique o(s) local(is); se tomou conhecimento através de documento(s) ou de terceiro(s), identifique-o(s).</w:t>
            </w:r>
          </w:p>
        </w:tc>
      </w:tr>
      <w:tr w:rsidR="00B0369A" w14:paraId="4BF03F12" w14:textId="77777777" w:rsidTr="00181213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CC838" w14:textId="77777777" w:rsidR="009913D1" w:rsidRDefault="009913D1" w:rsidP="009913D1">
            <w:pPr>
              <w:rPr>
                <w:rFonts w:ascii="Georgia" w:hAnsi="Georgia" w:cs="Calibri,Bold"/>
                <w:smallCaps/>
              </w:rPr>
            </w:pPr>
          </w:p>
          <w:p w14:paraId="5D3971EE" w14:textId="77777777" w:rsidR="00B0369A" w:rsidRDefault="009913D1" w:rsidP="00A13F5F">
            <w:pPr>
              <w:jc w:val="both"/>
              <w:rPr>
                <w:rFonts w:ascii="Georgia" w:hAnsi="Georgia" w:cs="Calibri,Bold"/>
                <w:smallCaps/>
              </w:rPr>
            </w:pPr>
            <w:r w:rsidRPr="009913D1">
              <w:rPr>
                <w:rFonts w:ascii="Georgia" w:hAnsi="Georgia" w:cs="Calibri,Bold"/>
                <w:smallCaps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 w:rsidRPr="009913D1">
              <w:rPr>
                <w:rFonts w:ascii="Georgia" w:hAnsi="Georgia" w:cs="Calibri,Bold"/>
                <w:smallCaps/>
              </w:rPr>
              <w:instrText xml:space="preserve"> FORMTEXT </w:instrText>
            </w:r>
            <w:r w:rsidRPr="009913D1">
              <w:rPr>
                <w:rFonts w:ascii="Georgia" w:hAnsi="Georgia" w:cs="Calibri,Bold"/>
                <w:smallCaps/>
              </w:rPr>
            </w:r>
            <w:r w:rsidRPr="009913D1">
              <w:rPr>
                <w:rFonts w:ascii="Georgia" w:hAnsi="Georgia" w:cs="Calibri,Bold"/>
                <w:smallCaps/>
              </w:rPr>
              <w:fldChar w:fldCharType="separate"/>
            </w:r>
            <w:r w:rsidRPr="009913D1">
              <w:rPr>
                <w:rFonts w:ascii="Georgia" w:hAnsi="Georgia" w:cs="Calibri,Bold"/>
                <w:smallCaps/>
                <w:noProof/>
              </w:rPr>
              <w:t> </w:t>
            </w:r>
            <w:r w:rsidRPr="009913D1">
              <w:rPr>
                <w:rFonts w:ascii="Georgia" w:hAnsi="Georgia" w:cs="Calibri,Bold"/>
                <w:smallCaps/>
                <w:noProof/>
              </w:rPr>
              <w:t> </w:t>
            </w:r>
            <w:r w:rsidRPr="009913D1">
              <w:rPr>
                <w:rFonts w:ascii="Georgia" w:hAnsi="Georgia" w:cs="Calibri,Bold"/>
                <w:smallCaps/>
                <w:noProof/>
              </w:rPr>
              <w:t> </w:t>
            </w:r>
            <w:r w:rsidRPr="009913D1">
              <w:rPr>
                <w:rFonts w:ascii="Georgia" w:hAnsi="Georgia" w:cs="Calibri,Bold"/>
                <w:smallCaps/>
                <w:noProof/>
              </w:rPr>
              <w:t> </w:t>
            </w:r>
            <w:r w:rsidRPr="009913D1">
              <w:rPr>
                <w:rFonts w:ascii="Georgia" w:hAnsi="Georgia" w:cs="Calibri,Bold"/>
                <w:smallCaps/>
                <w:noProof/>
              </w:rPr>
              <w:t> </w:t>
            </w:r>
            <w:r w:rsidRPr="009913D1">
              <w:rPr>
                <w:rFonts w:ascii="Georgia" w:hAnsi="Georgia" w:cs="Calibri,Bold"/>
                <w:smallCaps/>
              </w:rPr>
              <w:fldChar w:fldCharType="end"/>
            </w:r>
            <w:bookmarkEnd w:id="11"/>
          </w:p>
          <w:p w14:paraId="15AA93AE" w14:textId="3419CF7B" w:rsidR="009913D1" w:rsidRPr="009913D1" w:rsidRDefault="009913D1" w:rsidP="009913D1">
            <w:pPr>
              <w:rPr>
                <w:rFonts w:ascii="Georgia" w:hAnsi="Georgia" w:cs="Calibri,Bold"/>
                <w:smallCaps/>
              </w:rPr>
            </w:pPr>
          </w:p>
        </w:tc>
      </w:tr>
      <w:tr w:rsidR="00B0369A" w14:paraId="3D4352B2" w14:textId="77777777" w:rsidTr="00181213">
        <w:tc>
          <w:tcPr>
            <w:tcW w:w="9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B06C9B" w14:textId="77777777" w:rsidR="00B0369A" w:rsidRPr="005E5659" w:rsidRDefault="00B0369A" w:rsidP="005E5659">
            <w:pPr>
              <w:jc w:val="center"/>
              <w:rPr>
                <w:rFonts w:ascii="Georgia" w:hAnsi="Georgia" w:cs="Calibri,Bold"/>
                <w:b/>
                <w:bCs/>
                <w:smallCaps/>
              </w:rPr>
            </w:pPr>
          </w:p>
        </w:tc>
      </w:tr>
      <w:tr w:rsidR="009913D1" w14:paraId="2F9FACC7" w14:textId="77777777" w:rsidTr="00181213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304F109" w14:textId="163C9E7F" w:rsidR="009913D1" w:rsidRPr="009913D1" w:rsidRDefault="00AF0375" w:rsidP="009913D1">
            <w:pPr>
              <w:jc w:val="both"/>
              <w:rPr>
                <w:rFonts w:ascii="Georgia" w:hAnsi="Georgia"/>
                <w:b/>
                <w:bCs/>
                <w:smallCaps/>
                <w:color w:val="4A1C75"/>
              </w:rPr>
            </w:pPr>
            <w:r>
              <w:rPr>
                <w:rFonts w:ascii="Georgia" w:hAnsi="Georgia"/>
                <w:b/>
                <w:bCs/>
                <w:smallCaps/>
              </w:rPr>
              <w:t>IX</w:t>
            </w:r>
            <w:r w:rsidR="00062B72">
              <w:rPr>
                <w:rFonts w:ascii="Georgia" w:hAnsi="Georgia"/>
                <w:b/>
                <w:bCs/>
                <w:smallCaps/>
              </w:rPr>
              <w:t xml:space="preserve"> - </w:t>
            </w:r>
            <w:r w:rsidR="009913D1" w:rsidRPr="009913D1">
              <w:rPr>
                <w:rFonts w:ascii="Georgia" w:hAnsi="Georgia"/>
                <w:b/>
                <w:bCs/>
                <w:smallCaps/>
              </w:rPr>
              <w:t>Identifique todas as pessoas que possam ter conhecimento do(s) facto(s) participado(s) e servir de testemunhas para a descoberta da verdade.</w:t>
            </w:r>
          </w:p>
        </w:tc>
      </w:tr>
      <w:tr w:rsidR="00B0369A" w14:paraId="518E98FE" w14:textId="77777777" w:rsidTr="00181213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D8515" w14:textId="77777777" w:rsidR="009913D1" w:rsidRDefault="009913D1" w:rsidP="009913D1">
            <w:pPr>
              <w:jc w:val="both"/>
              <w:rPr>
                <w:rFonts w:ascii="Georgia" w:hAnsi="Georgia" w:cs="Calibri,Bold"/>
                <w:smallCaps/>
              </w:rPr>
            </w:pPr>
          </w:p>
          <w:p w14:paraId="504C41BC" w14:textId="77777777" w:rsidR="00B0369A" w:rsidRDefault="009913D1" w:rsidP="009913D1">
            <w:pPr>
              <w:jc w:val="both"/>
              <w:rPr>
                <w:rFonts w:ascii="Georgia" w:hAnsi="Georgia" w:cs="Calibri,Bold"/>
                <w:smallCaps/>
              </w:rPr>
            </w:pPr>
            <w:r>
              <w:rPr>
                <w:rFonts w:ascii="Georgia" w:hAnsi="Georgia" w:cs="Calibri,Bold"/>
                <w:smallCaps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>
              <w:rPr>
                <w:rFonts w:ascii="Georgia" w:hAnsi="Georgia" w:cs="Calibri,Bold"/>
                <w:smallCaps/>
              </w:rPr>
              <w:instrText xml:space="preserve"> FORMTEXT </w:instrText>
            </w:r>
            <w:r>
              <w:rPr>
                <w:rFonts w:ascii="Georgia" w:hAnsi="Georgia" w:cs="Calibri,Bold"/>
                <w:smallCaps/>
              </w:rPr>
            </w:r>
            <w:r>
              <w:rPr>
                <w:rFonts w:ascii="Georgia" w:hAnsi="Georgia" w:cs="Calibri,Bold"/>
                <w:smallCaps/>
              </w:rPr>
              <w:fldChar w:fldCharType="separate"/>
            </w:r>
            <w:r>
              <w:rPr>
                <w:rFonts w:ascii="Georgia" w:hAnsi="Georgia" w:cs="Calibri,Bold"/>
                <w:smallCaps/>
                <w:noProof/>
              </w:rPr>
              <w:t> </w:t>
            </w:r>
            <w:r>
              <w:rPr>
                <w:rFonts w:ascii="Georgia" w:hAnsi="Georgia" w:cs="Calibri,Bold"/>
                <w:smallCaps/>
                <w:noProof/>
              </w:rPr>
              <w:t> </w:t>
            </w:r>
            <w:r>
              <w:rPr>
                <w:rFonts w:ascii="Georgia" w:hAnsi="Georgia" w:cs="Calibri,Bold"/>
                <w:smallCaps/>
                <w:noProof/>
              </w:rPr>
              <w:t> </w:t>
            </w:r>
            <w:r>
              <w:rPr>
                <w:rFonts w:ascii="Georgia" w:hAnsi="Georgia" w:cs="Calibri,Bold"/>
                <w:smallCaps/>
                <w:noProof/>
              </w:rPr>
              <w:t> </w:t>
            </w:r>
            <w:r>
              <w:rPr>
                <w:rFonts w:ascii="Georgia" w:hAnsi="Georgia" w:cs="Calibri,Bold"/>
                <w:smallCaps/>
                <w:noProof/>
              </w:rPr>
              <w:t> </w:t>
            </w:r>
            <w:r>
              <w:rPr>
                <w:rFonts w:ascii="Georgia" w:hAnsi="Georgia" w:cs="Calibri,Bold"/>
                <w:smallCaps/>
              </w:rPr>
              <w:fldChar w:fldCharType="end"/>
            </w:r>
            <w:bookmarkEnd w:id="12"/>
          </w:p>
          <w:p w14:paraId="5AC84F14" w14:textId="02173B58" w:rsidR="009913D1" w:rsidRPr="009913D1" w:rsidRDefault="009913D1" w:rsidP="009913D1">
            <w:pPr>
              <w:jc w:val="both"/>
              <w:rPr>
                <w:rFonts w:ascii="Georgia" w:hAnsi="Georgia" w:cs="Calibri,Bold"/>
                <w:smallCaps/>
              </w:rPr>
            </w:pPr>
          </w:p>
        </w:tc>
      </w:tr>
      <w:tr w:rsidR="00B0369A" w14:paraId="42A4A244" w14:textId="77777777" w:rsidTr="00F81949">
        <w:tc>
          <w:tcPr>
            <w:tcW w:w="9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90233C" w14:textId="77777777" w:rsidR="00B0369A" w:rsidRPr="005E5659" w:rsidRDefault="00B0369A" w:rsidP="005E5659">
            <w:pPr>
              <w:jc w:val="center"/>
              <w:rPr>
                <w:rFonts w:ascii="Georgia" w:hAnsi="Georgia" w:cs="Calibri,Bold"/>
                <w:b/>
                <w:bCs/>
                <w:smallCaps/>
              </w:rPr>
            </w:pPr>
          </w:p>
        </w:tc>
      </w:tr>
      <w:tr w:rsidR="00F81949" w14:paraId="4DCEFCD6" w14:textId="77777777" w:rsidTr="00F81949">
        <w:tc>
          <w:tcPr>
            <w:tcW w:w="9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DC91B7" w14:textId="2E99212A" w:rsidR="00F81949" w:rsidRDefault="00062B72" w:rsidP="005E5659">
            <w:pPr>
              <w:jc w:val="center"/>
              <w:rPr>
                <w:rFonts w:ascii="Georgia" w:hAnsi="Georgia" w:cs="Calibri,Bold"/>
                <w:b/>
                <w:bCs/>
                <w:smallCaps/>
              </w:rPr>
            </w:pPr>
            <w:r>
              <w:rPr>
                <w:rFonts w:ascii="Georgia" w:hAnsi="Georgia" w:cs="Times New Roman"/>
                <w:b/>
                <w:bCs/>
                <w:smallCaps/>
              </w:rPr>
              <w:t xml:space="preserve">X - </w:t>
            </w:r>
            <w:r w:rsidR="00F81949" w:rsidRPr="00CE46CB">
              <w:rPr>
                <w:rFonts w:ascii="Georgia" w:hAnsi="Georgia" w:cs="Times New Roman"/>
                <w:b/>
                <w:bCs/>
                <w:smallCaps/>
              </w:rPr>
              <w:t>Informações adicionais</w:t>
            </w:r>
          </w:p>
        </w:tc>
      </w:tr>
      <w:tr w:rsidR="00F81949" w14:paraId="58C051DD" w14:textId="77777777" w:rsidTr="00F81949">
        <w:tc>
          <w:tcPr>
            <w:tcW w:w="9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6D34" w14:textId="77777777" w:rsidR="00F81949" w:rsidRDefault="00F81949" w:rsidP="00F81949">
            <w:pPr>
              <w:rPr>
                <w:rFonts w:ascii="Georgia" w:hAnsi="Georgia" w:cs="Calibri,Bold"/>
              </w:rPr>
            </w:pPr>
          </w:p>
          <w:p w14:paraId="41E9CF6F" w14:textId="10A549DC" w:rsidR="00F81949" w:rsidRPr="00F81949" w:rsidRDefault="00F81949" w:rsidP="00F81949">
            <w:pPr>
              <w:jc w:val="both"/>
              <w:rPr>
                <w:rFonts w:ascii="Georgia" w:hAnsi="Georgia" w:cs="Calibri,Bold"/>
              </w:rPr>
            </w:pPr>
            <w:r>
              <w:rPr>
                <w:rFonts w:ascii="Georgia" w:hAnsi="Georgia" w:cs="Calibri,Bold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rFonts w:ascii="Georgia" w:hAnsi="Georgia" w:cs="Calibri,Bold"/>
              </w:rPr>
              <w:instrText xml:space="preserve"> FORMTEXT </w:instrText>
            </w:r>
            <w:r>
              <w:rPr>
                <w:rFonts w:ascii="Georgia" w:hAnsi="Georgia" w:cs="Calibri,Bold"/>
              </w:rPr>
            </w:r>
            <w:r>
              <w:rPr>
                <w:rFonts w:ascii="Georgia" w:hAnsi="Georgia" w:cs="Calibri,Bold"/>
              </w:rPr>
              <w:fldChar w:fldCharType="separate"/>
            </w:r>
            <w:r>
              <w:rPr>
                <w:rFonts w:ascii="Georgia" w:hAnsi="Georgia" w:cs="Calibri,Bold"/>
                <w:noProof/>
              </w:rPr>
              <w:t> </w:t>
            </w:r>
            <w:r>
              <w:rPr>
                <w:rFonts w:ascii="Georgia" w:hAnsi="Georgia" w:cs="Calibri,Bold"/>
                <w:noProof/>
              </w:rPr>
              <w:t> </w:t>
            </w:r>
            <w:r>
              <w:rPr>
                <w:rFonts w:ascii="Georgia" w:hAnsi="Georgia" w:cs="Calibri,Bold"/>
                <w:noProof/>
              </w:rPr>
              <w:t> </w:t>
            </w:r>
            <w:r>
              <w:rPr>
                <w:rFonts w:ascii="Georgia" w:hAnsi="Georgia" w:cs="Calibri,Bold"/>
                <w:noProof/>
              </w:rPr>
              <w:t> </w:t>
            </w:r>
            <w:r>
              <w:rPr>
                <w:rFonts w:ascii="Georgia" w:hAnsi="Georgia" w:cs="Calibri,Bold"/>
                <w:noProof/>
              </w:rPr>
              <w:t> </w:t>
            </w:r>
            <w:r>
              <w:rPr>
                <w:rFonts w:ascii="Georgia" w:hAnsi="Georgia" w:cs="Calibri,Bold"/>
              </w:rPr>
              <w:fldChar w:fldCharType="end"/>
            </w:r>
            <w:bookmarkEnd w:id="13"/>
            <w:r>
              <w:rPr>
                <w:rFonts w:ascii="Georgia" w:hAnsi="Georgia" w:cs="Calibri,Bold"/>
              </w:rPr>
              <w:t xml:space="preserve"> </w:t>
            </w:r>
          </w:p>
          <w:p w14:paraId="3EB59FCD" w14:textId="41C7B53C" w:rsidR="00F81949" w:rsidRPr="00F81949" w:rsidRDefault="00F81949" w:rsidP="00F81949">
            <w:pPr>
              <w:jc w:val="both"/>
              <w:rPr>
                <w:rFonts w:ascii="Georgia" w:hAnsi="Georgia" w:cs="Calibri,Bold"/>
                <w:smallCaps/>
              </w:rPr>
            </w:pPr>
          </w:p>
        </w:tc>
      </w:tr>
      <w:tr w:rsidR="00F81949" w14:paraId="10C1D5F5" w14:textId="77777777" w:rsidTr="00F81949">
        <w:tc>
          <w:tcPr>
            <w:tcW w:w="9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11AA60" w14:textId="77777777" w:rsidR="00F81949" w:rsidRDefault="00F81949" w:rsidP="005E5659">
            <w:pPr>
              <w:jc w:val="center"/>
              <w:rPr>
                <w:rFonts w:ascii="Georgia" w:hAnsi="Georgia" w:cs="Calibri,Bold"/>
                <w:b/>
                <w:bCs/>
                <w:smallCaps/>
              </w:rPr>
            </w:pPr>
          </w:p>
        </w:tc>
      </w:tr>
      <w:tr w:rsidR="00A26D53" w14:paraId="2B4A4FD5" w14:textId="77777777" w:rsidTr="00A26D53">
        <w:tc>
          <w:tcPr>
            <w:tcW w:w="9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B65E3E" w14:textId="439A167C" w:rsidR="00A26D53" w:rsidRPr="005E5659" w:rsidRDefault="00062B72" w:rsidP="005E5659">
            <w:pPr>
              <w:jc w:val="center"/>
              <w:rPr>
                <w:rFonts w:ascii="Georgia" w:hAnsi="Georgia" w:cs="Calibri,Bold"/>
                <w:b/>
                <w:bCs/>
                <w:smallCaps/>
              </w:rPr>
            </w:pPr>
            <w:r>
              <w:rPr>
                <w:rFonts w:ascii="Georgia" w:hAnsi="Georgia" w:cs="Calibri,Bold"/>
                <w:b/>
                <w:bCs/>
                <w:smallCaps/>
              </w:rPr>
              <w:t>X</w:t>
            </w:r>
            <w:r w:rsidR="00AF0375">
              <w:rPr>
                <w:rFonts w:ascii="Georgia" w:hAnsi="Georgia" w:cs="Calibri,Bold"/>
                <w:b/>
                <w:bCs/>
                <w:smallCaps/>
              </w:rPr>
              <w:t>I</w:t>
            </w:r>
            <w:r>
              <w:rPr>
                <w:rFonts w:ascii="Georgia" w:hAnsi="Georgia" w:cs="Calibri,Bold"/>
                <w:b/>
                <w:bCs/>
                <w:smallCaps/>
              </w:rPr>
              <w:t xml:space="preserve"> - </w:t>
            </w:r>
            <w:r w:rsidR="00A26D53">
              <w:rPr>
                <w:rFonts w:ascii="Georgia" w:hAnsi="Georgia" w:cs="Calibri,Bold"/>
                <w:b/>
                <w:bCs/>
                <w:smallCaps/>
              </w:rPr>
              <w:t xml:space="preserve">Anexação de documentos </w:t>
            </w:r>
          </w:p>
        </w:tc>
      </w:tr>
      <w:tr w:rsidR="007224AC" w14:paraId="668D07D5" w14:textId="77777777" w:rsidTr="005C6039">
        <w:tc>
          <w:tcPr>
            <w:tcW w:w="495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072B2C8" w14:textId="53DD6108" w:rsidR="007224AC" w:rsidRPr="009913D1" w:rsidRDefault="007224AC" w:rsidP="009913D1">
            <w:pPr>
              <w:jc w:val="both"/>
              <w:rPr>
                <w:rFonts w:ascii="Georgia" w:hAnsi="Georgia" w:cs="Calibri,Bold"/>
                <w:b/>
                <w:bCs/>
                <w:smallCaps/>
              </w:rPr>
            </w:pPr>
            <w:r w:rsidRPr="009913D1">
              <w:rPr>
                <w:rFonts w:ascii="Georgia" w:hAnsi="Georgia"/>
                <w:b/>
                <w:bCs/>
                <w:smallCaps/>
              </w:rPr>
              <w:t>Anexe</w:t>
            </w:r>
            <w:r>
              <w:rPr>
                <w:rFonts w:ascii="Georgia" w:hAnsi="Georgia"/>
                <w:b/>
                <w:bCs/>
                <w:smallCaps/>
              </w:rPr>
              <w:t xml:space="preserve"> </w:t>
            </w:r>
            <w:r w:rsidR="005C5CA0">
              <w:rPr>
                <w:rFonts w:ascii="Georgia" w:hAnsi="Georgia"/>
                <w:b/>
                <w:bCs/>
                <w:smallCaps/>
              </w:rPr>
              <w:t xml:space="preserve">ao formulário </w:t>
            </w:r>
            <w:r w:rsidRPr="009913D1">
              <w:rPr>
                <w:rFonts w:ascii="Georgia" w:hAnsi="Georgia"/>
                <w:b/>
                <w:bCs/>
                <w:smallCaps/>
              </w:rPr>
              <w:t>toda a prova documental que</w:t>
            </w:r>
            <w:r w:rsidR="005C5CA0">
              <w:rPr>
                <w:rFonts w:ascii="Georgia" w:hAnsi="Georgia"/>
                <w:b/>
                <w:bCs/>
                <w:smallCaps/>
              </w:rPr>
              <w:t xml:space="preserve"> </w:t>
            </w:r>
            <w:r w:rsidRPr="009913D1">
              <w:rPr>
                <w:rFonts w:ascii="Georgia" w:hAnsi="Georgia"/>
                <w:b/>
                <w:bCs/>
                <w:smallCaps/>
              </w:rPr>
              <w:t>fundamente</w:t>
            </w:r>
            <w:r w:rsidR="005C5CA0">
              <w:rPr>
                <w:rFonts w:ascii="Georgia" w:hAnsi="Georgia"/>
                <w:b/>
                <w:bCs/>
                <w:smallCaps/>
              </w:rPr>
              <w:t xml:space="preserve"> a denúncia. 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2B419C6B" w14:textId="2951123A" w:rsidR="007224AC" w:rsidRPr="009913D1" w:rsidRDefault="007224AC" w:rsidP="007224AC">
            <w:pPr>
              <w:jc w:val="center"/>
              <w:rPr>
                <w:rFonts w:ascii="Georgia" w:hAnsi="Georgia" w:cs="Calibri,Bold"/>
                <w:b/>
                <w:bCs/>
                <w:smallCaps/>
              </w:rPr>
            </w:pPr>
            <w:r>
              <w:rPr>
                <w:rFonts w:ascii="Georgia" w:hAnsi="Georgia" w:cs="Calibri,Bold"/>
                <w:b/>
                <w:bCs/>
                <w:smallCaps/>
              </w:rPr>
              <w:t>ou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9045711" w14:textId="203BC583" w:rsidR="007224AC" w:rsidRPr="009913D1" w:rsidRDefault="004F7638" w:rsidP="009913D1">
            <w:pPr>
              <w:jc w:val="both"/>
              <w:rPr>
                <w:rFonts w:ascii="Georgia" w:hAnsi="Georgia" w:cs="Calibri,Bold"/>
                <w:b/>
                <w:bCs/>
                <w:smallCaps/>
              </w:rPr>
            </w:pPr>
            <w:r>
              <w:rPr>
                <w:rFonts w:ascii="Georgia" w:hAnsi="Georgia"/>
                <w:b/>
                <w:bCs/>
                <w:smallCaps/>
              </w:rPr>
              <w:t>I</w:t>
            </w:r>
            <w:r w:rsidR="007224AC" w:rsidRPr="009913D1">
              <w:rPr>
                <w:rFonts w:ascii="Georgia" w:hAnsi="Georgia"/>
                <w:b/>
                <w:bCs/>
                <w:smallCaps/>
              </w:rPr>
              <w:t>ndi</w:t>
            </w:r>
            <w:r w:rsidR="007224AC">
              <w:rPr>
                <w:rFonts w:ascii="Georgia" w:hAnsi="Georgia"/>
                <w:b/>
                <w:bCs/>
                <w:smallCaps/>
              </w:rPr>
              <w:t>que</w:t>
            </w:r>
            <w:r w:rsidR="007224AC" w:rsidRPr="009913D1">
              <w:rPr>
                <w:rFonts w:ascii="Georgia" w:hAnsi="Georgia"/>
                <w:b/>
                <w:bCs/>
                <w:smallCaps/>
              </w:rPr>
              <w:t xml:space="preserve"> o(s) loca(is) onde a prova documental poderá ser recolhida.</w:t>
            </w:r>
          </w:p>
        </w:tc>
      </w:tr>
      <w:tr w:rsidR="00181213" w14:paraId="4A1087C2" w14:textId="77777777" w:rsidTr="00181213">
        <w:tc>
          <w:tcPr>
            <w:tcW w:w="9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1BC990" w14:textId="77777777" w:rsidR="00181213" w:rsidRPr="009913D1" w:rsidRDefault="00181213" w:rsidP="00181213">
            <w:pPr>
              <w:jc w:val="both"/>
              <w:rPr>
                <w:rFonts w:ascii="Georgia" w:hAnsi="Georgia" w:cs="Calibri,Bold"/>
                <w:smallCaps/>
              </w:rPr>
            </w:pPr>
          </w:p>
        </w:tc>
      </w:tr>
      <w:tr w:rsidR="00181213" w14:paraId="7D4DF110" w14:textId="77777777" w:rsidTr="001145AC">
        <w:tc>
          <w:tcPr>
            <w:tcW w:w="49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D213F" w14:textId="4AC8626C" w:rsidR="00CE46CB" w:rsidRDefault="00AD039F" w:rsidP="00A10DD0">
            <w:pPr>
              <w:spacing w:line="360" w:lineRule="auto"/>
              <w:jc w:val="both"/>
              <w:rPr>
                <w:rFonts w:ascii="Georgia" w:hAnsi="Georgia" w:cs="Times New Roman"/>
              </w:rPr>
            </w:pPr>
            <w:sdt>
              <w:sdtPr>
                <w:rPr>
                  <w:rFonts w:ascii="Georgia" w:hAnsi="Georgia" w:cs="Times New Roman"/>
                </w:rPr>
                <w:id w:val="-13109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D19" w:rsidRPr="00A10D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3D19" w:rsidRPr="00A10DD0">
              <w:rPr>
                <w:rFonts w:ascii="Georgia" w:hAnsi="Georgia" w:cs="Times New Roman"/>
              </w:rPr>
              <w:t xml:space="preserve"> Anexa(m)-se </w:t>
            </w:r>
            <w:r w:rsidR="000A3D19" w:rsidRPr="00A10DD0">
              <w:rPr>
                <w:rFonts w:ascii="Georgia" w:hAnsi="Georgia" w:cs="Times New Roman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4" w:name="Texto10"/>
            <w:r w:rsidR="000A3D19" w:rsidRPr="00A10DD0">
              <w:rPr>
                <w:rFonts w:ascii="Georgia" w:hAnsi="Georgia" w:cs="Times New Roman"/>
              </w:rPr>
              <w:instrText xml:space="preserve"> FORMTEXT </w:instrText>
            </w:r>
            <w:r w:rsidR="000A3D19" w:rsidRPr="00A10DD0">
              <w:rPr>
                <w:rFonts w:ascii="Georgia" w:hAnsi="Georgia" w:cs="Times New Roman"/>
              </w:rPr>
            </w:r>
            <w:r w:rsidR="000A3D19" w:rsidRPr="00A10DD0">
              <w:rPr>
                <w:rFonts w:ascii="Georgia" w:hAnsi="Georgia" w:cs="Times New Roman"/>
              </w:rPr>
              <w:fldChar w:fldCharType="separate"/>
            </w:r>
            <w:r w:rsidR="000A3D19" w:rsidRPr="00A10DD0">
              <w:rPr>
                <w:rFonts w:ascii="Georgia" w:hAnsi="Georgia" w:cs="Times New Roman"/>
                <w:noProof/>
              </w:rPr>
              <w:t> </w:t>
            </w:r>
            <w:r w:rsidR="000A3D19" w:rsidRPr="00A10DD0">
              <w:rPr>
                <w:rFonts w:ascii="Georgia" w:hAnsi="Georgia" w:cs="Times New Roman"/>
                <w:noProof/>
              </w:rPr>
              <w:t> </w:t>
            </w:r>
            <w:r w:rsidR="000A3D19" w:rsidRPr="00A10DD0">
              <w:rPr>
                <w:rFonts w:ascii="Georgia" w:hAnsi="Georgia" w:cs="Times New Roman"/>
                <w:noProof/>
              </w:rPr>
              <w:t> </w:t>
            </w:r>
            <w:r w:rsidR="000A3D19" w:rsidRPr="00A10DD0">
              <w:rPr>
                <w:rFonts w:ascii="Georgia" w:hAnsi="Georgia" w:cs="Times New Roman"/>
                <w:noProof/>
              </w:rPr>
              <w:t> </w:t>
            </w:r>
            <w:r w:rsidR="000A3D19" w:rsidRPr="00A10DD0">
              <w:rPr>
                <w:rFonts w:ascii="Georgia" w:hAnsi="Georgia" w:cs="Times New Roman"/>
                <w:noProof/>
              </w:rPr>
              <w:t> </w:t>
            </w:r>
            <w:r w:rsidR="000A3D19" w:rsidRPr="00A10DD0">
              <w:rPr>
                <w:rFonts w:ascii="Georgia" w:hAnsi="Georgia" w:cs="Times New Roman"/>
              </w:rPr>
              <w:fldChar w:fldCharType="end"/>
            </w:r>
            <w:bookmarkEnd w:id="14"/>
            <w:r w:rsidR="000A3D19" w:rsidRPr="00A10DD0">
              <w:rPr>
                <w:rFonts w:ascii="Georgia" w:hAnsi="Georgia" w:cs="Times New Roman"/>
              </w:rPr>
              <w:t xml:space="preserve"> documento</w:t>
            </w:r>
            <w:r w:rsidR="00135C98">
              <w:rPr>
                <w:rFonts w:ascii="Georgia" w:hAnsi="Georgia" w:cs="Times New Roman"/>
              </w:rPr>
              <w:t>(</w:t>
            </w:r>
            <w:r w:rsidR="000A3D19" w:rsidRPr="00A10DD0">
              <w:rPr>
                <w:rFonts w:ascii="Georgia" w:hAnsi="Georgia" w:cs="Times New Roman"/>
              </w:rPr>
              <w:t>s</w:t>
            </w:r>
            <w:r w:rsidR="00135C98">
              <w:rPr>
                <w:rFonts w:ascii="Georgia" w:hAnsi="Georgia" w:cs="Times New Roman"/>
              </w:rPr>
              <w:t>)</w:t>
            </w:r>
            <w:r w:rsidR="00CE46CB">
              <w:rPr>
                <w:rFonts w:ascii="Georgia" w:hAnsi="Georgia" w:cs="Times New Roman"/>
              </w:rPr>
              <w:t>.</w:t>
            </w:r>
            <w:r w:rsidR="000A3D19" w:rsidRPr="00A10DD0">
              <w:rPr>
                <w:rFonts w:ascii="Georgia" w:hAnsi="Georgia" w:cs="Times New Roman"/>
              </w:rPr>
              <w:t xml:space="preserve"> </w:t>
            </w:r>
          </w:p>
          <w:p w14:paraId="5E431BE3" w14:textId="4BBA9B60" w:rsidR="00F81949" w:rsidRDefault="00CE46CB" w:rsidP="00A10DD0">
            <w:pPr>
              <w:spacing w:line="360" w:lineRule="auto"/>
              <w:jc w:val="both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Indique</w:t>
            </w:r>
            <w:r w:rsidR="00F81949">
              <w:rPr>
                <w:rFonts w:ascii="Georgia" w:hAnsi="Georgia" w:cs="Times New Roman"/>
              </w:rPr>
              <w:t>-o</w:t>
            </w:r>
            <w:r w:rsidR="00135C98">
              <w:rPr>
                <w:rFonts w:ascii="Georgia" w:hAnsi="Georgia" w:cs="Times New Roman"/>
              </w:rPr>
              <w:t>(s)</w:t>
            </w:r>
            <w:r w:rsidR="000A3D19" w:rsidRPr="00A10DD0">
              <w:rPr>
                <w:rFonts w:ascii="Georgia" w:hAnsi="Georgia" w:cs="Times New Roman"/>
              </w:rPr>
              <w:t xml:space="preserve">: </w:t>
            </w:r>
          </w:p>
          <w:p w14:paraId="2E29DA44" w14:textId="77777777" w:rsidR="00F81949" w:rsidRPr="00F81949" w:rsidRDefault="000A3D19" w:rsidP="00F81949">
            <w:pPr>
              <w:pStyle w:val="PargrafodaLista"/>
              <w:numPr>
                <w:ilvl w:val="0"/>
                <w:numId w:val="14"/>
              </w:numPr>
              <w:ind w:left="714" w:hanging="357"/>
              <w:jc w:val="both"/>
              <w:rPr>
                <w:rFonts w:ascii="Georgia" w:hAnsi="Georgia" w:cs="Times New Roman"/>
              </w:rPr>
            </w:pPr>
            <w:r w:rsidRPr="00F81949">
              <w:rPr>
                <w:rFonts w:ascii="Georgia" w:hAnsi="Georgia" w:cs="Times New Roma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5" w:name="Texto9"/>
            <w:r w:rsidRPr="00F81949">
              <w:rPr>
                <w:rFonts w:ascii="Georgia" w:hAnsi="Georgia" w:cs="Times New Roman"/>
              </w:rPr>
              <w:instrText xml:space="preserve"> FORMTEXT </w:instrText>
            </w:r>
            <w:r w:rsidRPr="00F81949">
              <w:rPr>
                <w:rFonts w:ascii="Georgia" w:hAnsi="Georgia" w:cs="Times New Roman"/>
              </w:rPr>
            </w:r>
            <w:r w:rsidRPr="00F81949">
              <w:rPr>
                <w:rFonts w:ascii="Georgia" w:hAnsi="Georgia" w:cs="Times New Roman"/>
              </w:rPr>
              <w:fldChar w:fldCharType="separate"/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 w:cs="Times New Roman"/>
              </w:rPr>
              <w:fldChar w:fldCharType="end"/>
            </w:r>
            <w:bookmarkEnd w:id="15"/>
          </w:p>
          <w:p w14:paraId="60C2B905" w14:textId="16A738BA" w:rsidR="00F81949" w:rsidRPr="00F81949" w:rsidRDefault="00F81949" w:rsidP="00F81949">
            <w:pPr>
              <w:pStyle w:val="PargrafodaLista"/>
              <w:numPr>
                <w:ilvl w:val="0"/>
                <w:numId w:val="14"/>
              </w:numPr>
              <w:ind w:left="714" w:hanging="357"/>
              <w:jc w:val="both"/>
              <w:rPr>
                <w:rFonts w:ascii="Georgia" w:hAnsi="Georgia" w:cs="Times New Roman"/>
              </w:rPr>
            </w:pPr>
            <w:r w:rsidRPr="00F81949">
              <w:rPr>
                <w:rFonts w:ascii="Georgia" w:hAnsi="Georgia" w:cs="Times New Roma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81949">
              <w:rPr>
                <w:rFonts w:ascii="Georgia" w:hAnsi="Georgia" w:cs="Times New Roman"/>
              </w:rPr>
              <w:instrText xml:space="preserve"> FORMTEXT </w:instrText>
            </w:r>
            <w:r w:rsidRPr="00F81949">
              <w:rPr>
                <w:rFonts w:ascii="Georgia" w:hAnsi="Georgia" w:cs="Times New Roman"/>
              </w:rPr>
            </w:r>
            <w:r w:rsidRPr="00F81949">
              <w:rPr>
                <w:rFonts w:ascii="Georgia" w:hAnsi="Georgia" w:cs="Times New Roman"/>
              </w:rPr>
              <w:fldChar w:fldCharType="separate"/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 w:cs="Times New Roman"/>
              </w:rPr>
              <w:fldChar w:fldCharType="end"/>
            </w:r>
          </w:p>
          <w:p w14:paraId="2837EFC5" w14:textId="77777777" w:rsidR="00F81949" w:rsidRPr="00F81949" w:rsidRDefault="00F81949" w:rsidP="00F81949">
            <w:pPr>
              <w:pStyle w:val="PargrafodaLista"/>
              <w:numPr>
                <w:ilvl w:val="0"/>
                <w:numId w:val="14"/>
              </w:numPr>
              <w:ind w:left="714" w:hanging="357"/>
              <w:jc w:val="both"/>
              <w:rPr>
                <w:rFonts w:ascii="Georgia" w:hAnsi="Georgia" w:cs="Times New Roman"/>
              </w:rPr>
            </w:pPr>
            <w:r w:rsidRPr="00F81949">
              <w:rPr>
                <w:rFonts w:ascii="Georgia" w:hAnsi="Georgia" w:cs="Times New Roma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81949">
              <w:rPr>
                <w:rFonts w:ascii="Georgia" w:hAnsi="Georgia" w:cs="Times New Roman"/>
              </w:rPr>
              <w:instrText xml:space="preserve"> FORMTEXT </w:instrText>
            </w:r>
            <w:r w:rsidRPr="00F81949">
              <w:rPr>
                <w:rFonts w:ascii="Georgia" w:hAnsi="Georgia" w:cs="Times New Roman"/>
              </w:rPr>
            </w:r>
            <w:r w:rsidRPr="00F81949">
              <w:rPr>
                <w:rFonts w:ascii="Georgia" w:hAnsi="Georgia" w:cs="Times New Roman"/>
              </w:rPr>
              <w:fldChar w:fldCharType="separate"/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 w:cs="Times New Roman"/>
              </w:rPr>
              <w:fldChar w:fldCharType="end"/>
            </w:r>
          </w:p>
          <w:p w14:paraId="04F614E3" w14:textId="77777777" w:rsidR="00F81949" w:rsidRPr="00F81949" w:rsidRDefault="00F81949" w:rsidP="00F81949">
            <w:pPr>
              <w:pStyle w:val="PargrafodaLista"/>
              <w:numPr>
                <w:ilvl w:val="0"/>
                <w:numId w:val="14"/>
              </w:numPr>
              <w:ind w:left="714" w:hanging="357"/>
              <w:jc w:val="both"/>
              <w:rPr>
                <w:rFonts w:ascii="Georgia" w:hAnsi="Georgia" w:cs="Times New Roman"/>
              </w:rPr>
            </w:pPr>
            <w:r w:rsidRPr="00F81949">
              <w:rPr>
                <w:rFonts w:ascii="Georgia" w:hAnsi="Georgia" w:cs="Times New Roma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81949">
              <w:rPr>
                <w:rFonts w:ascii="Georgia" w:hAnsi="Georgia" w:cs="Times New Roman"/>
              </w:rPr>
              <w:instrText xml:space="preserve"> FORMTEXT </w:instrText>
            </w:r>
            <w:r w:rsidRPr="00F81949">
              <w:rPr>
                <w:rFonts w:ascii="Georgia" w:hAnsi="Georgia" w:cs="Times New Roman"/>
              </w:rPr>
            </w:r>
            <w:r w:rsidRPr="00F81949">
              <w:rPr>
                <w:rFonts w:ascii="Georgia" w:hAnsi="Georgia" w:cs="Times New Roman"/>
              </w:rPr>
              <w:fldChar w:fldCharType="separate"/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 w:cs="Times New Roman"/>
              </w:rPr>
              <w:fldChar w:fldCharType="end"/>
            </w:r>
          </w:p>
          <w:p w14:paraId="6F8C0468" w14:textId="77777777" w:rsidR="00F81949" w:rsidRPr="00F81949" w:rsidRDefault="00F81949" w:rsidP="00F81949">
            <w:pPr>
              <w:pStyle w:val="PargrafodaLista"/>
              <w:numPr>
                <w:ilvl w:val="0"/>
                <w:numId w:val="14"/>
              </w:numPr>
              <w:ind w:left="714" w:hanging="357"/>
              <w:jc w:val="both"/>
              <w:rPr>
                <w:rFonts w:ascii="Georgia" w:hAnsi="Georgia" w:cs="Times New Roman"/>
              </w:rPr>
            </w:pPr>
            <w:r w:rsidRPr="00F81949">
              <w:rPr>
                <w:rFonts w:ascii="Georgia" w:hAnsi="Georgia" w:cs="Times New Roma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81949">
              <w:rPr>
                <w:rFonts w:ascii="Georgia" w:hAnsi="Georgia" w:cs="Times New Roman"/>
              </w:rPr>
              <w:instrText xml:space="preserve"> FORMTEXT </w:instrText>
            </w:r>
            <w:r w:rsidRPr="00F81949">
              <w:rPr>
                <w:rFonts w:ascii="Georgia" w:hAnsi="Georgia" w:cs="Times New Roman"/>
              </w:rPr>
            </w:r>
            <w:r w:rsidRPr="00F81949">
              <w:rPr>
                <w:rFonts w:ascii="Georgia" w:hAnsi="Georgia" w:cs="Times New Roman"/>
              </w:rPr>
              <w:fldChar w:fldCharType="separate"/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 w:cs="Times New Roman"/>
              </w:rPr>
              <w:fldChar w:fldCharType="end"/>
            </w:r>
          </w:p>
          <w:p w14:paraId="6991EF9B" w14:textId="77777777" w:rsidR="00F81949" w:rsidRPr="00F81949" w:rsidRDefault="00F81949" w:rsidP="00F81949">
            <w:pPr>
              <w:pStyle w:val="PargrafodaLista"/>
              <w:numPr>
                <w:ilvl w:val="0"/>
                <w:numId w:val="14"/>
              </w:numPr>
              <w:ind w:left="714" w:hanging="357"/>
              <w:jc w:val="both"/>
              <w:rPr>
                <w:rFonts w:ascii="Georgia" w:hAnsi="Georgia" w:cs="Times New Roman"/>
              </w:rPr>
            </w:pPr>
            <w:r w:rsidRPr="00F81949">
              <w:rPr>
                <w:rFonts w:ascii="Georgia" w:hAnsi="Georgia" w:cs="Times New Roma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81949">
              <w:rPr>
                <w:rFonts w:ascii="Georgia" w:hAnsi="Georgia" w:cs="Times New Roman"/>
              </w:rPr>
              <w:instrText xml:space="preserve"> FORMTEXT </w:instrText>
            </w:r>
            <w:r w:rsidRPr="00F81949">
              <w:rPr>
                <w:rFonts w:ascii="Georgia" w:hAnsi="Georgia" w:cs="Times New Roman"/>
              </w:rPr>
            </w:r>
            <w:r w:rsidRPr="00F81949">
              <w:rPr>
                <w:rFonts w:ascii="Georgia" w:hAnsi="Georgia" w:cs="Times New Roman"/>
              </w:rPr>
              <w:fldChar w:fldCharType="separate"/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 w:cs="Times New Roman"/>
              </w:rPr>
              <w:fldChar w:fldCharType="end"/>
            </w:r>
          </w:p>
          <w:p w14:paraId="1EA207D2" w14:textId="77777777" w:rsidR="00F81949" w:rsidRPr="00F81949" w:rsidRDefault="00F81949" w:rsidP="00F81949">
            <w:pPr>
              <w:pStyle w:val="PargrafodaLista"/>
              <w:numPr>
                <w:ilvl w:val="0"/>
                <w:numId w:val="14"/>
              </w:numPr>
              <w:ind w:left="714" w:hanging="357"/>
              <w:jc w:val="both"/>
              <w:rPr>
                <w:rFonts w:ascii="Georgia" w:hAnsi="Georgia" w:cs="Times New Roman"/>
              </w:rPr>
            </w:pPr>
            <w:r w:rsidRPr="00F81949">
              <w:rPr>
                <w:rFonts w:ascii="Georgia" w:hAnsi="Georgia" w:cs="Times New Roma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81949">
              <w:rPr>
                <w:rFonts w:ascii="Georgia" w:hAnsi="Georgia" w:cs="Times New Roman"/>
              </w:rPr>
              <w:instrText xml:space="preserve"> FORMTEXT </w:instrText>
            </w:r>
            <w:r w:rsidRPr="00F81949">
              <w:rPr>
                <w:rFonts w:ascii="Georgia" w:hAnsi="Georgia" w:cs="Times New Roman"/>
              </w:rPr>
            </w:r>
            <w:r w:rsidRPr="00F81949">
              <w:rPr>
                <w:rFonts w:ascii="Georgia" w:hAnsi="Georgia" w:cs="Times New Roman"/>
              </w:rPr>
              <w:fldChar w:fldCharType="separate"/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 w:cs="Times New Roman"/>
              </w:rPr>
              <w:fldChar w:fldCharType="end"/>
            </w:r>
          </w:p>
          <w:p w14:paraId="4912B617" w14:textId="77777777" w:rsidR="00F81949" w:rsidRPr="00F81949" w:rsidRDefault="00F81949" w:rsidP="00F81949">
            <w:pPr>
              <w:pStyle w:val="PargrafodaLista"/>
              <w:numPr>
                <w:ilvl w:val="0"/>
                <w:numId w:val="14"/>
              </w:numPr>
              <w:ind w:left="714" w:hanging="357"/>
              <w:jc w:val="both"/>
              <w:rPr>
                <w:rFonts w:ascii="Georgia" w:hAnsi="Georgia" w:cs="Times New Roman"/>
              </w:rPr>
            </w:pPr>
            <w:r w:rsidRPr="00F81949">
              <w:rPr>
                <w:rFonts w:ascii="Georgia" w:hAnsi="Georgia" w:cs="Times New Roma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81949">
              <w:rPr>
                <w:rFonts w:ascii="Georgia" w:hAnsi="Georgia" w:cs="Times New Roman"/>
              </w:rPr>
              <w:instrText xml:space="preserve"> FORMTEXT </w:instrText>
            </w:r>
            <w:r w:rsidRPr="00F81949">
              <w:rPr>
                <w:rFonts w:ascii="Georgia" w:hAnsi="Georgia" w:cs="Times New Roman"/>
              </w:rPr>
            </w:r>
            <w:r w:rsidRPr="00F81949">
              <w:rPr>
                <w:rFonts w:ascii="Georgia" w:hAnsi="Georgia" w:cs="Times New Roman"/>
              </w:rPr>
              <w:fldChar w:fldCharType="separate"/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 w:cs="Times New Roman"/>
              </w:rPr>
              <w:fldChar w:fldCharType="end"/>
            </w:r>
          </w:p>
          <w:p w14:paraId="6DE07009" w14:textId="77777777" w:rsidR="00F81949" w:rsidRPr="00F81949" w:rsidRDefault="00F81949" w:rsidP="00F81949">
            <w:pPr>
              <w:pStyle w:val="PargrafodaLista"/>
              <w:numPr>
                <w:ilvl w:val="0"/>
                <w:numId w:val="14"/>
              </w:numPr>
              <w:ind w:left="714" w:hanging="357"/>
              <w:jc w:val="both"/>
              <w:rPr>
                <w:rFonts w:ascii="Georgia" w:hAnsi="Georgia" w:cs="Times New Roman"/>
              </w:rPr>
            </w:pPr>
            <w:r w:rsidRPr="00F81949">
              <w:rPr>
                <w:rFonts w:ascii="Georgia" w:hAnsi="Georgia" w:cs="Times New Roma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81949">
              <w:rPr>
                <w:rFonts w:ascii="Georgia" w:hAnsi="Georgia" w:cs="Times New Roman"/>
              </w:rPr>
              <w:instrText xml:space="preserve"> FORMTEXT </w:instrText>
            </w:r>
            <w:r w:rsidRPr="00F81949">
              <w:rPr>
                <w:rFonts w:ascii="Georgia" w:hAnsi="Georgia" w:cs="Times New Roman"/>
              </w:rPr>
            </w:r>
            <w:r w:rsidRPr="00F81949">
              <w:rPr>
                <w:rFonts w:ascii="Georgia" w:hAnsi="Georgia" w:cs="Times New Roman"/>
              </w:rPr>
              <w:fldChar w:fldCharType="separate"/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 w:cs="Times New Roman"/>
              </w:rPr>
              <w:fldChar w:fldCharType="end"/>
            </w:r>
          </w:p>
          <w:p w14:paraId="563707BF" w14:textId="77777777" w:rsidR="00F81949" w:rsidRPr="00F81949" w:rsidRDefault="00F81949" w:rsidP="00F81949">
            <w:pPr>
              <w:pStyle w:val="PargrafodaLista"/>
              <w:numPr>
                <w:ilvl w:val="0"/>
                <w:numId w:val="14"/>
              </w:numPr>
              <w:ind w:left="714" w:hanging="357"/>
              <w:jc w:val="both"/>
              <w:rPr>
                <w:rFonts w:ascii="Georgia" w:hAnsi="Georgia" w:cs="Times New Roman"/>
              </w:rPr>
            </w:pPr>
            <w:r w:rsidRPr="00F81949">
              <w:rPr>
                <w:rFonts w:ascii="Georgia" w:hAnsi="Georgia" w:cs="Times New Roma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81949">
              <w:rPr>
                <w:rFonts w:ascii="Georgia" w:hAnsi="Georgia" w:cs="Times New Roman"/>
              </w:rPr>
              <w:instrText xml:space="preserve"> FORMTEXT </w:instrText>
            </w:r>
            <w:r w:rsidRPr="00F81949">
              <w:rPr>
                <w:rFonts w:ascii="Georgia" w:hAnsi="Georgia" w:cs="Times New Roman"/>
              </w:rPr>
            </w:r>
            <w:r w:rsidRPr="00F81949">
              <w:rPr>
                <w:rFonts w:ascii="Georgia" w:hAnsi="Georgia" w:cs="Times New Roman"/>
              </w:rPr>
              <w:fldChar w:fldCharType="separate"/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 w:cs="Times New Roman"/>
              </w:rPr>
              <w:fldChar w:fldCharType="end"/>
            </w:r>
          </w:p>
          <w:p w14:paraId="308E6C3F" w14:textId="2940EDC1" w:rsidR="00F81949" w:rsidRPr="00F81949" w:rsidRDefault="00F81949" w:rsidP="00F81949">
            <w:pPr>
              <w:jc w:val="both"/>
              <w:rPr>
                <w:rFonts w:ascii="Georgia" w:hAnsi="Georgia" w:cs="Times New Roman"/>
              </w:rPr>
            </w:pPr>
          </w:p>
        </w:tc>
        <w:tc>
          <w:tcPr>
            <w:tcW w:w="46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F0741B" w14:textId="77777777" w:rsidR="00F81949" w:rsidRDefault="00AD039F" w:rsidP="00A10DD0">
            <w:pPr>
              <w:spacing w:line="360" w:lineRule="auto"/>
              <w:jc w:val="both"/>
              <w:rPr>
                <w:rFonts w:ascii="Georgia" w:hAnsi="Georgia" w:cs="Times New Roman"/>
              </w:rPr>
            </w:pPr>
            <w:sdt>
              <w:sdtPr>
                <w:rPr>
                  <w:rFonts w:ascii="Georgia" w:hAnsi="Georgia" w:cs="Times New Roman"/>
                </w:rPr>
                <w:id w:val="102120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949" w:rsidRPr="00A10D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1949">
              <w:rPr>
                <w:rFonts w:ascii="Georgia" w:hAnsi="Georgia" w:cs="Times New Roman"/>
              </w:rPr>
              <w:t xml:space="preserve"> </w:t>
            </w:r>
            <w:r w:rsidR="00B61418">
              <w:rPr>
                <w:rFonts w:ascii="Georgia" w:hAnsi="Georgia" w:cs="Times New Roman"/>
              </w:rPr>
              <w:t>A prova documental pode ser recolhida</w:t>
            </w:r>
            <w:r w:rsidR="00CE46CB">
              <w:rPr>
                <w:rFonts w:ascii="Georgia" w:hAnsi="Georgia" w:cs="Times New Roman"/>
              </w:rPr>
              <w:t xml:space="preserve"> no(s) seguinte(s) local(is)</w:t>
            </w:r>
            <w:r w:rsidR="00B61418">
              <w:rPr>
                <w:rFonts w:ascii="Georgia" w:hAnsi="Georgia" w:cs="Times New Roman"/>
              </w:rPr>
              <w:t xml:space="preserve">: </w:t>
            </w:r>
          </w:p>
          <w:p w14:paraId="64EF26BD" w14:textId="77777777" w:rsidR="00181213" w:rsidRPr="00F81949" w:rsidRDefault="000A3D19" w:rsidP="00F81949">
            <w:pPr>
              <w:pStyle w:val="PargrafodaLista"/>
              <w:numPr>
                <w:ilvl w:val="0"/>
                <w:numId w:val="15"/>
              </w:numPr>
              <w:ind w:left="714" w:hanging="357"/>
              <w:jc w:val="both"/>
              <w:rPr>
                <w:rFonts w:ascii="Georgia" w:hAnsi="Georgia" w:cs="Calibri,Bold"/>
                <w:smallCaps/>
              </w:rPr>
            </w:pPr>
            <w:r w:rsidRPr="00F81949">
              <w:rPr>
                <w:rFonts w:ascii="Georgia" w:hAnsi="Georgia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1949">
              <w:rPr>
                <w:rFonts w:ascii="Georgia" w:hAnsi="Georgia" w:cs="Times New Roman"/>
              </w:rPr>
              <w:instrText xml:space="preserve"> FORMTEXT </w:instrText>
            </w:r>
            <w:r w:rsidRPr="00F81949">
              <w:rPr>
                <w:rFonts w:ascii="Georgia" w:hAnsi="Georgia" w:cs="Times New Roman"/>
              </w:rPr>
            </w:r>
            <w:r w:rsidRPr="00F81949">
              <w:rPr>
                <w:rFonts w:ascii="Georgia" w:hAnsi="Georgia" w:cs="Times New Roman"/>
              </w:rPr>
              <w:fldChar w:fldCharType="separate"/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 w:cs="Times New Roman"/>
              </w:rPr>
              <w:fldChar w:fldCharType="end"/>
            </w:r>
          </w:p>
          <w:p w14:paraId="7FCF2A7F" w14:textId="77777777" w:rsidR="00F81949" w:rsidRPr="00F81949" w:rsidRDefault="00F81949" w:rsidP="00F81949">
            <w:pPr>
              <w:pStyle w:val="PargrafodaLista"/>
              <w:numPr>
                <w:ilvl w:val="0"/>
                <w:numId w:val="15"/>
              </w:numPr>
              <w:ind w:left="714" w:hanging="357"/>
              <w:jc w:val="both"/>
              <w:rPr>
                <w:rFonts w:ascii="Georgia" w:hAnsi="Georgia" w:cs="Calibri,Bold"/>
                <w:smallCaps/>
              </w:rPr>
            </w:pPr>
            <w:r w:rsidRPr="00F81949">
              <w:rPr>
                <w:rFonts w:ascii="Georgia" w:hAnsi="Georgia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1949">
              <w:rPr>
                <w:rFonts w:ascii="Georgia" w:hAnsi="Georgia" w:cs="Times New Roman"/>
              </w:rPr>
              <w:instrText xml:space="preserve"> FORMTEXT </w:instrText>
            </w:r>
            <w:r w:rsidRPr="00F81949">
              <w:rPr>
                <w:rFonts w:ascii="Georgia" w:hAnsi="Georgia" w:cs="Times New Roman"/>
              </w:rPr>
            </w:r>
            <w:r w:rsidRPr="00F81949">
              <w:rPr>
                <w:rFonts w:ascii="Georgia" w:hAnsi="Georgia" w:cs="Times New Roman"/>
              </w:rPr>
              <w:fldChar w:fldCharType="separate"/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 w:cs="Times New Roman"/>
              </w:rPr>
              <w:fldChar w:fldCharType="end"/>
            </w:r>
          </w:p>
          <w:p w14:paraId="60394861" w14:textId="77777777" w:rsidR="00F81949" w:rsidRPr="00F81949" w:rsidRDefault="00F81949" w:rsidP="00F81949">
            <w:pPr>
              <w:pStyle w:val="PargrafodaLista"/>
              <w:numPr>
                <w:ilvl w:val="0"/>
                <w:numId w:val="15"/>
              </w:numPr>
              <w:ind w:left="714" w:hanging="357"/>
              <w:jc w:val="both"/>
              <w:rPr>
                <w:rFonts w:ascii="Georgia" w:hAnsi="Georgia" w:cs="Calibri,Bold"/>
                <w:smallCaps/>
              </w:rPr>
            </w:pPr>
            <w:r w:rsidRPr="00F81949">
              <w:rPr>
                <w:rFonts w:ascii="Georgia" w:hAnsi="Georgia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1949">
              <w:rPr>
                <w:rFonts w:ascii="Georgia" w:hAnsi="Georgia" w:cs="Times New Roman"/>
              </w:rPr>
              <w:instrText xml:space="preserve"> FORMTEXT </w:instrText>
            </w:r>
            <w:r w:rsidRPr="00F81949">
              <w:rPr>
                <w:rFonts w:ascii="Georgia" w:hAnsi="Georgia" w:cs="Times New Roman"/>
              </w:rPr>
            </w:r>
            <w:r w:rsidRPr="00F81949">
              <w:rPr>
                <w:rFonts w:ascii="Georgia" w:hAnsi="Georgia" w:cs="Times New Roman"/>
              </w:rPr>
              <w:fldChar w:fldCharType="separate"/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 w:cs="Times New Roman"/>
              </w:rPr>
              <w:fldChar w:fldCharType="end"/>
            </w:r>
          </w:p>
          <w:p w14:paraId="2335F463" w14:textId="77777777" w:rsidR="00F81949" w:rsidRPr="00F81949" w:rsidRDefault="00F81949" w:rsidP="00F81949">
            <w:pPr>
              <w:pStyle w:val="PargrafodaLista"/>
              <w:numPr>
                <w:ilvl w:val="0"/>
                <w:numId w:val="15"/>
              </w:numPr>
              <w:ind w:left="714" w:hanging="357"/>
              <w:jc w:val="both"/>
              <w:rPr>
                <w:rFonts w:ascii="Georgia" w:hAnsi="Georgia" w:cs="Calibri,Bold"/>
                <w:smallCaps/>
              </w:rPr>
            </w:pPr>
            <w:r w:rsidRPr="00F81949">
              <w:rPr>
                <w:rFonts w:ascii="Georgia" w:hAnsi="Georgia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1949">
              <w:rPr>
                <w:rFonts w:ascii="Georgia" w:hAnsi="Georgia" w:cs="Times New Roman"/>
              </w:rPr>
              <w:instrText xml:space="preserve"> FORMTEXT </w:instrText>
            </w:r>
            <w:r w:rsidRPr="00F81949">
              <w:rPr>
                <w:rFonts w:ascii="Georgia" w:hAnsi="Georgia" w:cs="Times New Roman"/>
              </w:rPr>
            </w:r>
            <w:r w:rsidRPr="00F81949">
              <w:rPr>
                <w:rFonts w:ascii="Georgia" w:hAnsi="Georgia" w:cs="Times New Roman"/>
              </w:rPr>
              <w:fldChar w:fldCharType="separate"/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 w:cs="Times New Roman"/>
              </w:rPr>
              <w:fldChar w:fldCharType="end"/>
            </w:r>
          </w:p>
          <w:p w14:paraId="58D12E8A" w14:textId="77777777" w:rsidR="00F81949" w:rsidRPr="00F81949" w:rsidRDefault="00F81949" w:rsidP="00F81949">
            <w:pPr>
              <w:pStyle w:val="PargrafodaLista"/>
              <w:numPr>
                <w:ilvl w:val="0"/>
                <w:numId w:val="15"/>
              </w:numPr>
              <w:ind w:left="714" w:hanging="357"/>
              <w:jc w:val="both"/>
              <w:rPr>
                <w:rFonts w:ascii="Georgia" w:hAnsi="Georgia" w:cs="Calibri,Bold"/>
                <w:smallCaps/>
              </w:rPr>
            </w:pPr>
            <w:r w:rsidRPr="00F81949">
              <w:rPr>
                <w:rFonts w:ascii="Georgia" w:hAnsi="Georgia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1949">
              <w:rPr>
                <w:rFonts w:ascii="Georgia" w:hAnsi="Georgia" w:cs="Times New Roman"/>
              </w:rPr>
              <w:instrText xml:space="preserve"> FORMTEXT </w:instrText>
            </w:r>
            <w:r w:rsidRPr="00F81949">
              <w:rPr>
                <w:rFonts w:ascii="Georgia" w:hAnsi="Georgia" w:cs="Times New Roman"/>
              </w:rPr>
            </w:r>
            <w:r w:rsidRPr="00F81949">
              <w:rPr>
                <w:rFonts w:ascii="Georgia" w:hAnsi="Georgia" w:cs="Times New Roman"/>
              </w:rPr>
              <w:fldChar w:fldCharType="separate"/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 w:cs="Times New Roman"/>
              </w:rPr>
              <w:fldChar w:fldCharType="end"/>
            </w:r>
          </w:p>
          <w:p w14:paraId="736CC818" w14:textId="77777777" w:rsidR="00F81949" w:rsidRPr="00F81949" w:rsidRDefault="00F81949" w:rsidP="00F81949">
            <w:pPr>
              <w:pStyle w:val="PargrafodaLista"/>
              <w:numPr>
                <w:ilvl w:val="0"/>
                <w:numId w:val="15"/>
              </w:numPr>
              <w:ind w:left="714" w:hanging="357"/>
              <w:jc w:val="both"/>
              <w:rPr>
                <w:rFonts w:ascii="Georgia" w:hAnsi="Georgia" w:cs="Calibri,Bold"/>
                <w:smallCaps/>
              </w:rPr>
            </w:pPr>
            <w:r w:rsidRPr="00F81949">
              <w:rPr>
                <w:rFonts w:ascii="Georgia" w:hAnsi="Georgia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1949">
              <w:rPr>
                <w:rFonts w:ascii="Georgia" w:hAnsi="Georgia" w:cs="Times New Roman"/>
              </w:rPr>
              <w:instrText xml:space="preserve"> FORMTEXT </w:instrText>
            </w:r>
            <w:r w:rsidRPr="00F81949">
              <w:rPr>
                <w:rFonts w:ascii="Georgia" w:hAnsi="Georgia" w:cs="Times New Roman"/>
              </w:rPr>
            </w:r>
            <w:r w:rsidRPr="00F81949">
              <w:rPr>
                <w:rFonts w:ascii="Georgia" w:hAnsi="Georgia" w:cs="Times New Roman"/>
              </w:rPr>
              <w:fldChar w:fldCharType="separate"/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 w:cs="Times New Roman"/>
              </w:rPr>
              <w:fldChar w:fldCharType="end"/>
            </w:r>
          </w:p>
          <w:p w14:paraId="2E0652EB" w14:textId="77777777" w:rsidR="00F81949" w:rsidRPr="00F81949" w:rsidRDefault="00F81949" w:rsidP="00F81949">
            <w:pPr>
              <w:pStyle w:val="PargrafodaLista"/>
              <w:numPr>
                <w:ilvl w:val="0"/>
                <w:numId w:val="15"/>
              </w:numPr>
              <w:ind w:left="714" w:hanging="357"/>
              <w:jc w:val="both"/>
              <w:rPr>
                <w:rFonts w:ascii="Georgia" w:hAnsi="Georgia" w:cs="Calibri,Bold"/>
                <w:smallCaps/>
              </w:rPr>
            </w:pPr>
            <w:r w:rsidRPr="00F81949">
              <w:rPr>
                <w:rFonts w:ascii="Georgia" w:hAnsi="Georgia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1949">
              <w:rPr>
                <w:rFonts w:ascii="Georgia" w:hAnsi="Georgia" w:cs="Times New Roman"/>
              </w:rPr>
              <w:instrText xml:space="preserve"> FORMTEXT </w:instrText>
            </w:r>
            <w:r w:rsidRPr="00F81949">
              <w:rPr>
                <w:rFonts w:ascii="Georgia" w:hAnsi="Georgia" w:cs="Times New Roman"/>
              </w:rPr>
            </w:r>
            <w:r w:rsidRPr="00F81949">
              <w:rPr>
                <w:rFonts w:ascii="Georgia" w:hAnsi="Georgia" w:cs="Times New Roman"/>
              </w:rPr>
              <w:fldChar w:fldCharType="separate"/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 w:cs="Times New Roman"/>
              </w:rPr>
              <w:fldChar w:fldCharType="end"/>
            </w:r>
          </w:p>
          <w:p w14:paraId="4BFD1F9B" w14:textId="77777777" w:rsidR="00F81949" w:rsidRPr="00F81949" w:rsidRDefault="00F81949" w:rsidP="00F81949">
            <w:pPr>
              <w:pStyle w:val="PargrafodaLista"/>
              <w:numPr>
                <w:ilvl w:val="0"/>
                <w:numId w:val="15"/>
              </w:numPr>
              <w:ind w:left="714" w:hanging="357"/>
              <w:jc w:val="both"/>
              <w:rPr>
                <w:rFonts w:ascii="Georgia" w:hAnsi="Georgia" w:cs="Calibri,Bold"/>
                <w:smallCaps/>
              </w:rPr>
            </w:pPr>
            <w:r w:rsidRPr="00F81949">
              <w:rPr>
                <w:rFonts w:ascii="Georgia" w:hAnsi="Georgia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1949">
              <w:rPr>
                <w:rFonts w:ascii="Georgia" w:hAnsi="Georgia" w:cs="Times New Roman"/>
              </w:rPr>
              <w:instrText xml:space="preserve"> FORMTEXT </w:instrText>
            </w:r>
            <w:r w:rsidRPr="00F81949">
              <w:rPr>
                <w:rFonts w:ascii="Georgia" w:hAnsi="Georgia" w:cs="Times New Roman"/>
              </w:rPr>
            </w:r>
            <w:r w:rsidRPr="00F81949">
              <w:rPr>
                <w:rFonts w:ascii="Georgia" w:hAnsi="Georgia" w:cs="Times New Roman"/>
              </w:rPr>
              <w:fldChar w:fldCharType="separate"/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 w:cs="Times New Roman"/>
              </w:rPr>
              <w:fldChar w:fldCharType="end"/>
            </w:r>
          </w:p>
          <w:p w14:paraId="45943763" w14:textId="77777777" w:rsidR="00F81949" w:rsidRPr="00F81949" w:rsidRDefault="00F81949" w:rsidP="00F81949">
            <w:pPr>
              <w:pStyle w:val="PargrafodaLista"/>
              <w:numPr>
                <w:ilvl w:val="0"/>
                <w:numId w:val="15"/>
              </w:numPr>
              <w:ind w:left="714" w:hanging="357"/>
              <w:jc w:val="both"/>
              <w:rPr>
                <w:rFonts w:ascii="Georgia" w:hAnsi="Georgia" w:cs="Calibri,Bold"/>
                <w:smallCaps/>
              </w:rPr>
            </w:pPr>
            <w:r w:rsidRPr="00F81949">
              <w:rPr>
                <w:rFonts w:ascii="Georgia" w:hAnsi="Georgia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1949">
              <w:rPr>
                <w:rFonts w:ascii="Georgia" w:hAnsi="Georgia" w:cs="Times New Roman"/>
              </w:rPr>
              <w:instrText xml:space="preserve"> FORMTEXT </w:instrText>
            </w:r>
            <w:r w:rsidRPr="00F81949">
              <w:rPr>
                <w:rFonts w:ascii="Georgia" w:hAnsi="Georgia" w:cs="Times New Roman"/>
              </w:rPr>
            </w:r>
            <w:r w:rsidRPr="00F81949">
              <w:rPr>
                <w:rFonts w:ascii="Georgia" w:hAnsi="Georgia" w:cs="Times New Roman"/>
              </w:rPr>
              <w:fldChar w:fldCharType="separate"/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 w:cs="Times New Roman"/>
              </w:rPr>
              <w:fldChar w:fldCharType="end"/>
            </w:r>
          </w:p>
          <w:p w14:paraId="4B725C5B" w14:textId="621DA9E7" w:rsidR="00F81949" w:rsidRPr="00F81949" w:rsidRDefault="00F81949" w:rsidP="00F81949">
            <w:pPr>
              <w:pStyle w:val="PargrafodaLista"/>
              <w:numPr>
                <w:ilvl w:val="0"/>
                <w:numId w:val="15"/>
              </w:numPr>
              <w:ind w:left="714" w:hanging="357"/>
              <w:jc w:val="both"/>
              <w:rPr>
                <w:rFonts w:ascii="Georgia" w:hAnsi="Georgia" w:cs="Calibri,Bold"/>
                <w:smallCaps/>
              </w:rPr>
            </w:pPr>
            <w:r w:rsidRPr="00F81949">
              <w:rPr>
                <w:rFonts w:ascii="Georgia" w:hAnsi="Georgia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1949">
              <w:rPr>
                <w:rFonts w:ascii="Georgia" w:hAnsi="Georgia" w:cs="Times New Roman"/>
              </w:rPr>
              <w:instrText xml:space="preserve"> FORMTEXT </w:instrText>
            </w:r>
            <w:r w:rsidRPr="00F81949">
              <w:rPr>
                <w:rFonts w:ascii="Georgia" w:hAnsi="Georgia" w:cs="Times New Roman"/>
              </w:rPr>
            </w:r>
            <w:r w:rsidRPr="00F81949">
              <w:rPr>
                <w:rFonts w:ascii="Georgia" w:hAnsi="Georgia" w:cs="Times New Roman"/>
              </w:rPr>
              <w:fldChar w:fldCharType="separate"/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/>
                <w:noProof/>
              </w:rPr>
              <w:t> </w:t>
            </w:r>
            <w:r w:rsidRPr="00F81949">
              <w:rPr>
                <w:rFonts w:ascii="Georgia" w:hAnsi="Georgia" w:cs="Times New Roman"/>
              </w:rPr>
              <w:fldChar w:fldCharType="end"/>
            </w:r>
          </w:p>
        </w:tc>
      </w:tr>
      <w:tr w:rsidR="001145AC" w:rsidRPr="00814A95" w14:paraId="6A16A411" w14:textId="77777777" w:rsidTr="00CB49FF">
        <w:trPr>
          <w:trHeight w:val="233"/>
        </w:trPr>
        <w:tc>
          <w:tcPr>
            <w:tcW w:w="9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5899F2" w14:textId="77777777" w:rsidR="001145AC" w:rsidRDefault="001145AC" w:rsidP="001145AC">
            <w:pPr>
              <w:jc w:val="center"/>
              <w:rPr>
                <w:rFonts w:ascii="Georgia" w:hAnsi="Georgia" w:cs="Calibri,Bold"/>
                <w:b/>
                <w:bCs/>
                <w:smallCaps/>
              </w:rPr>
            </w:pPr>
          </w:p>
        </w:tc>
      </w:tr>
      <w:tr w:rsidR="001145AC" w:rsidRPr="00814A95" w14:paraId="7762D709" w14:textId="77777777" w:rsidTr="001145AC">
        <w:trPr>
          <w:trHeight w:val="233"/>
        </w:trPr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ACD0C70" w14:textId="095D5ECE" w:rsidR="001145AC" w:rsidRPr="00754B0B" w:rsidRDefault="001145AC" w:rsidP="001145AC">
            <w:pPr>
              <w:jc w:val="center"/>
              <w:rPr>
                <w:rFonts w:ascii="Georgia" w:hAnsi="Georgia" w:cs="Calibri,Bold"/>
                <w:b/>
                <w:bCs/>
                <w:smallCaps/>
              </w:rPr>
            </w:pPr>
            <w:r>
              <w:rPr>
                <w:rFonts w:ascii="Georgia" w:hAnsi="Georgia" w:cs="Calibri,Bold"/>
                <w:b/>
                <w:bCs/>
                <w:smallCaps/>
              </w:rPr>
              <w:t>XI</w:t>
            </w:r>
            <w:r w:rsidR="00AF0375">
              <w:rPr>
                <w:rFonts w:ascii="Georgia" w:hAnsi="Georgia" w:cs="Calibri,Bold"/>
                <w:b/>
                <w:bCs/>
                <w:smallCaps/>
              </w:rPr>
              <w:t>I</w:t>
            </w:r>
            <w:r>
              <w:rPr>
                <w:rFonts w:ascii="Georgia" w:hAnsi="Georgia" w:cs="Calibri,Bold"/>
                <w:b/>
                <w:bCs/>
                <w:smallCaps/>
              </w:rPr>
              <w:t xml:space="preserve"> </w:t>
            </w:r>
            <w:r w:rsidR="0072424B">
              <w:rPr>
                <w:rFonts w:ascii="Georgia" w:hAnsi="Georgia" w:cs="Calibri,Bold"/>
                <w:b/>
                <w:bCs/>
                <w:smallCaps/>
              </w:rPr>
              <w:t>-</w:t>
            </w:r>
            <w:r>
              <w:rPr>
                <w:rFonts w:ascii="Georgia" w:hAnsi="Georgia" w:cs="Calibri,Bold"/>
                <w:b/>
                <w:bCs/>
                <w:smallCaps/>
              </w:rPr>
              <w:t xml:space="preserve"> </w:t>
            </w:r>
            <w:r w:rsidR="000D1C46">
              <w:rPr>
                <w:rFonts w:ascii="Georgia" w:hAnsi="Georgia" w:cs="Calibri,Bold"/>
                <w:b/>
                <w:bCs/>
                <w:smallCaps/>
              </w:rPr>
              <w:t>Aviso de privacidade</w:t>
            </w:r>
          </w:p>
        </w:tc>
      </w:tr>
      <w:tr w:rsidR="001145AC" w14:paraId="5677507E" w14:textId="77777777" w:rsidTr="00AC7A67">
        <w:tc>
          <w:tcPr>
            <w:tcW w:w="96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A4D2E" w14:textId="6B8B9934" w:rsidR="0086758C" w:rsidRPr="003767F8" w:rsidRDefault="0086758C" w:rsidP="0086758C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Georgia" w:hAnsi="Georgia" w:cs="Segoe U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 w:cs="Segoe U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1. </w:t>
            </w:r>
            <w:r w:rsidRPr="003767F8">
              <w:rPr>
                <w:rFonts w:ascii="Georgia" w:hAnsi="Georgia" w:cs="Segoe U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Responsável pelo tratamento </w:t>
            </w:r>
            <w:r>
              <w:rPr>
                <w:rFonts w:ascii="Georgia" w:hAnsi="Georgia" w:cs="Segoe U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| Dados e contactos </w:t>
            </w:r>
          </w:p>
          <w:p w14:paraId="75CFC209" w14:textId="77777777" w:rsidR="0086758C" w:rsidRPr="003767F8" w:rsidRDefault="0086758C" w:rsidP="0086758C">
            <w:pPr>
              <w:spacing w:line="360" w:lineRule="auto"/>
              <w:jc w:val="both"/>
              <w:rPr>
                <w:rFonts w:ascii="Georgia" w:hAnsi="Georgia" w:cs="Segoe UI"/>
              </w:rPr>
            </w:pPr>
            <w:r w:rsidRPr="003767F8">
              <w:rPr>
                <w:rFonts w:ascii="Georgia" w:hAnsi="Georgia" w:cs="Segoe UI"/>
              </w:rPr>
              <w:t>Município de Ovar</w:t>
            </w:r>
            <w:r>
              <w:rPr>
                <w:rFonts w:ascii="Georgia" w:hAnsi="Georgia" w:cs="Segoe UI"/>
              </w:rPr>
              <w:t>, representado pelo Presidente da Câmara Municipal</w:t>
            </w:r>
          </w:p>
          <w:p w14:paraId="3E53DBDD" w14:textId="77777777" w:rsidR="0086758C" w:rsidRPr="003767F8" w:rsidRDefault="0086758C" w:rsidP="0086758C">
            <w:pPr>
              <w:spacing w:line="360" w:lineRule="auto"/>
              <w:jc w:val="both"/>
              <w:rPr>
                <w:rFonts w:ascii="Georgia" w:hAnsi="Georgia" w:cs="Segoe UI"/>
              </w:rPr>
            </w:pPr>
            <w:r w:rsidRPr="003767F8">
              <w:rPr>
                <w:rFonts w:ascii="Georgia" w:hAnsi="Georgia"/>
                <w:lang w:val="en-US"/>
              </w:rPr>
              <w:t xml:space="preserve">NIPC: </w:t>
            </w:r>
            <w:r w:rsidRPr="003767F8">
              <w:rPr>
                <w:rFonts w:ascii="Georgia" w:hAnsi="Georgia"/>
                <w:noProof/>
                <w:lang w:val="en-US"/>
              </w:rPr>
              <w:t>501306269</w:t>
            </w:r>
          </w:p>
          <w:p w14:paraId="32268C38" w14:textId="77777777" w:rsidR="0086758C" w:rsidRPr="003767F8" w:rsidRDefault="0086758C" w:rsidP="0086758C">
            <w:pPr>
              <w:spacing w:line="360" w:lineRule="auto"/>
              <w:jc w:val="both"/>
              <w:rPr>
                <w:rFonts w:ascii="Georgia" w:hAnsi="Georgia"/>
                <w:lang w:val="en-US"/>
              </w:rPr>
            </w:pPr>
            <w:r w:rsidRPr="003767F8">
              <w:rPr>
                <w:rFonts w:ascii="Georgia" w:hAnsi="Georgia"/>
                <w:lang w:val="en-US"/>
              </w:rPr>
              <w:lastRenderedPageBreak/>
              <w:t xml:space="preserve">Sede: </w:t>
            </w:r>
            <w:r w:rsidRPr="003767F8">
              <w:rPr>
                <w:rFonts w:ascii="Georgia" w:hAnsi="Georgia"/>
                <w:noProof/>
                <w:lang w:val="en-US"/>
              </w:rPr>
              <w:t>Praça da República</w:t>
            </w:r>
            <w:r w:rsidRPr="003767F8">
              <w:rPr>
                <w:rFonts w:ascii="Georgia" w:hAnsi="Georgia"/>
                <w:lang w:val="en-US"/>
              </w:rPr>
              <w:t xml:space="preserve">, </w:t>
            </w:r>
            <w:r w:rsidRPr="003767F8">
              <w:rPr>
                <w:rFonts w:ascii="Georgia" w:hAnsi="Georgia"/>
                <w:noProof/>
                <w:lang w:val="en-US"/>
              </w:rPr>
              <w:t>3880-141 Ovar</w:t>
            </w:r>
          </w:p>
          <w:p w14:paraId="0BDE1F82" w14:textId="77777777" w:rsidR="0086758C" w:rsidRPr="003767F8" w:rsidRDefault="0086758C" w:rsidP="0086758C">
            <w:pPr>
              <w:spacing w:line="360" w:lineRule="auto"/>
              <w:jc w:val="both"/>
              <w:rPr>
                <w:rFonts w:ascii="Georgia" w:hAnsi="Georgia"/>
                <w:lang w:val="en-US"/>
              </w:rPr>
            </w:pPr>
            <w:r w:rsidRPr="003767F8">
              <w:rPr>
                <w:rFonts w:ascii="Georgia" w:hAnsi="Georgia"/>
                <w:lang w:val="en-US"/>
              </w:rPr>
              <w:t xml:space="preserve">Telefone: </w:t>
            </w:r>
            <w:r w:rsidRPr="003767F8">
              <w:rPr>
                <w:rFonts w:ascii="Georgia" w:hAnsi="Georgia"/>
                <w:noProof/>
                <w:lang w:val="en-US"/>
              </w:rPr>
              <w:t>256</w:t>
            </w:r>
            <w:r>
              <w:rPr>
                <w:rFonts w:ascii="Georgia" w:hAnsi="Georgia"/>
                <w:noProof/>
                <w:lang w:val="en-US"/>
              </w:rPr>
              <w:t> </w:t>
            </w:r>
            <w:r w:rsidRPr="003767F8">
              <w:rPr>
                <w:rFonts w:ascii="Georgia" w:hAnsi="Georgia"/>
                <w:noProof/>
                <w:lang w:val="en-US"/>
              </w:rPr>
              <w:t>581</w:t>
            </w:r>
            <w:r>
              <w:rPr>
                <w:rFonts w:ascii="Georgia" w:hAnsi="Georgia"/>
                <w:noProof/>
                <w:lang w:val="en-US"/>
              </w:rPr>
              <w:t xml:space="preserve"> </w:t>
            </w:r>
            <w:r w:rsidRPr="003767F8">
              <w:rPr>
                <w:rFonts w:ascii="Georgia" w:hAnsi="Georgia"/>
                <w:noProof/>
                <w:lang w:val="en-US"/>
              </w:rPr>
              <w:t>300</w:t>
            </w:r>
          </w:p>
          <w:p w14:paraId="636B6590" w14:textId="6BB5363D" w:rsidR="0086758C" w:rsidRPr="003767F8" w:rsidRDefault="0086758C" w:rsidP="0086758C">
            <w:pPr>
              <w:spacing w:line="360" w:lineRule="auto"/>
              <w:jc w:val="both"/>
              <w:rPr>
                <w:rFonts w:ascii="Georgia" w:hAnsi="Georgia"/>
                <w:lang w:val="en-US"/>
              </w:rPr>
            </w:pPr>
            <w:r w:rsidRPr="003767F8">
              <w:rPr>
                <w:rFonts w:ascii="Georgia" w:hAnsi="Georgia"/>
                <w:lang w:val="en-US"/>
              </w:rPr>
              <w:t xml:space="preserve">Endereço de correio eletrónico: </w:t>
            </w:r>
            <w:hyperlink r:id="rId9" w:history="1">
              <w:r w:rsidR="005217C4" w:rsidRPr="00FC3AD6">
                <w:rPr>
                  <w:rStyle w:val="Hiperligao"/>
                  <w:rFonts w:ascii="Georgia" w:hAnsi="Georgia"/>
                  <w:noProof/>
                  <w:lang w:val="en-US"/>
                </w:rPr>
                <w:t>gapresidencia@cm-ovar.pt</w:t>
              </w:r>
            </w:hyperlink>
            <w:r w:rsidR="005217C4">
              <w:rPr>
                <w:rFonts w:ascii="Georgia" w:hAnsi="Georgia"/>
                <w:noProof/>
                <w:lang w:val="en-US"/>
              </w:rPr>
              <w:t xml:space="preserve"> </w:t>
            </w:r>
          </w:p>
          <w:p w14:paraId="2A242D04" w14:textId="77777777" w:rsidR="0086758C" w:rsidRDefault="0086758C" w:rsidP="0086758C">
            <w:pPr>
              <w:spacing w:line="360" w:lineRule="auto"/>
              <w:jc w:val="both"/>
              <w:rPr>
                <w:rFonts w:ascii="Georgia" w:hAnsi="Georgia" w:cs="Segoe UI"/>
              </w:rPr>
            </w:pPr>
          </w:p>
          <w:p w14:paraId="48DFB4EA" w14:textId="77777777" w:rsidR="0086758C" w:rsidRPr="003767F8" w:rsidRDefault="0086758C" w:rsidP="0086758C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Georgia" w:hAnsi="Georgia" w:cs="Segoe U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 w:cs="Segoe U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 Encarregada da Proteção de Dados</w:t>
            </w:r>
            <w:r w:rsidRPr="003767F8">
              <w:rPr>
                <w:rFonts w:ascii="Georgia" w:hAnsi="Georgia" w:cs="Segoe U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Georgia" w:hAnsi="Georgia" w:cs="Segoe U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| Nome e contacto </w:t>
            </w:r>
          </w:p>
          <w:p w14:paraId="492C5344" w14:textId="77777777" w:rsidR="0086758C" w:rsidRDefault="0086758C" w:rsidP="0086758C">
            <w:pPr>
              <w:spacing w:line="360" w:lineRule="auto"/>
              <w:jc w:val="both"/>
              <w:rPr>
                <w:rFonts w:ascii="Georgia" w:hAnsi="Georgia" w:cs="Segoe UI"/>
              </w:rPr>
            </w:pPr>
            <w:r>
              <w:rPr>
                <w:rFonts w:ascii="Georgia" w:hAnsi="Georgia" w:cs="Segoe UI"/>
              </w:rPr>
              <w:t xml:space="preserve">Juliana Pereira Carvalho Soares Sousa </w:t>
            </w:r>
          </w:p>
          <w:p w14:paraId="448344E0" w14:textId="77777777" w:rsidR="0086758C" w:rsidRDefault="0086758C" w:rsidP="0086758C">
            <w:pPr>
              <w:spacing w:line="360" w:lineRule="auto"/>
              <w:jc w:val="both"/>
              <w:rPr>
                <w:rFonts w:ascii="Georgia" w:hAnsi="Georgia"/>
                <w:lang w:val="en-US"/>
              </w:rPr>
            </w:pPr>
            <w:r w:rsidRPr="003767F8">
              <w:rPr>
                <w:rFonts w:ascii="Georgia" w:hAnsi="Georgia"/>
                <w:lang w:val="en-US"/>
              </w:rPr>
              <w:t xml:space="preserve">Endereço de correio eletrónico: </w:t>
            </w:r>
            <w:hyperlink r:id="rId10" w:history="1">
              <w:r w:rsidRPr="00036652">
                <w:rPr>
                  <w:rStyle w:val="Hiperligao"/>
                  <w:rFonts w:ascii="Georgia" w:hAnsi="Georgia"/>
                  <w:lang w:val="en-US"/>
                </w:rPr>
                <w:t>epd@cm-ovar.pt</w:t>
              </w:r>
            </w:hyperlink>
          </w:p>
          <w:p w14:paraId="7AF611CC" w14:textId="77777777" w:rsidR="0086758C" w:rsidRPr="003767F8" w:rsidRDefault="0086758C" w:rsidP="0086758C">
            <w:pPr>
              <w:spacing w:line="360" w:lineRule="auto"/>
              <w:jc w:val="both"/>
              <w:rPr>
                <w:rFonts w:ascii="Georgia" w:hAnsi="Georgia"/>
                <w:lang w:val="en-US"/>
              </w:rPr>
            </w:pPr>
          </w:p>
          <w:p w14:paraId="4D15C9CD" w14:textId="77777777" w:rsidR="0086758C" w:rsidRPr="004904C6" w:rsidRDefault="0086758C" w:rsidP="0086758C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Georgia" w:hAnsi="Georgia" w:cs="Segoe U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 w:cs="Segoe U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3. Finalidades do tratamento dos dados pessoais </w:t>
            </w:r>
          </w:p>
          <w:p w14:paraId="57EB9FB4" w14:textId="77777777" w:rsidR="0086758C" w:rsidRPr="00CF1486" w:rsidRDefault="0086758C" w:rsidP="0086758C">
            <w:pPr>
              <w:pStyle w:val="PargrafodaLista"/>
              <w:numPr>
                <w:ilvl w:val="1"/>
                <w:numId w:val="17"/>
              </w:numPr>
              <w:spacing w:line="360" w:lineRule="auto"/>
              <w:ind w:left="0" w:firstLine="0"/>
              <w:jc w:val="both"/>
              <w:rPr>
                <w:rFonts w:ascii="Georgia" w:hAnsi="Georgia" w:cs="Segoe UI"/>
              </w:rPr>
            </w:pPr>
            <w:r>
              <w:rPr>
                <w:rFonts w:ascii="Georgia" w:hAnsi="Georgia" w:cs="Segoe UI"/>
              </w:rPr>
              <w:t xml:space="preserve"> </w:t>
            </w:r>
            <w:r w:rsidRPr="00CF1486">
              <w:rPr>
                <w:rFonts w:ascii="Georgia" w:hAnsi="Georgia" w:cs="Segoe UI"/>
              </w:rPr>
              <w:t>Instruir a denúncia apresentada</w:t>
            </w:r>
          </w:p>
          <w:p w14:paraId="055A9B41" w14:textId="77777777" w:rsidR="0086758C" w:rsidRPr="00CF1486" w:rsidRDefault="0086758C" w:rsidP="0086758C">
            <w:pPr>
              <w:pStyle w:val="PargrafodaLista"/>
              <w:numPr>
                <w:ilvl w:val="1"/>
                <w:numId w:val="17"/>
              </w:numPr>
              <w:spacing w:line="360" w:lineRule="auto"/>
              <w:ind w:left="0" w:firstLine="0"/>
              <w:jc w:val="both"/>
              <w:rPr>
                <w:rFonts w:ascii="Georgia" w:hAnsi="Georgia" w:cs="Segoe UI"/>
              </w:rPr>
            </w:pPr>
            <w:r>
              <w:rPr>
                <w:rFonts w:ascii="Georgia" w:hAnsi="Georgia" w:cs="Segoe UI"/>
              </w:rPr>
              <w:t xml:space="preserve"> </w:t>
            </w:r>
            <w:r w:rsidRPr="00CF1486">
              <w:rPr>
                <w:rFonts w:ascii="Georgia" w:hAnsi="Georgia" w:cs="Segoe UI"/>
              </w:rPr>
              <w:t>Prestar informaç</w:t>
            </w:r>
            <w:r>
              <w:rPr>
                <w:rFonts w:ascii="Georgia" w:hAnsi="Georgia" w:cs="Segoe UI"/>
              </w:rPr>
              <w:t xml:space="preserve">ões </w:t>
            </w:r>
            <w:r w:rsidRPr="00CF1486">
              <w:rPr>
                <w:rFonts w:ascii="Georgia" w:hAnsi="Georgia" w:cs="Segoe UI"/>
              </w:rPr>
              <w:t>ao denunciante sobre o tratamento dado à denúncia</w:t>
            </w:r>
          </w:p>
          <w:p w14:paraId="0002BE72" w14:textId="77777777" w:rsidR="0086758C" w:rsidRPr="00CF1486" w:rsidRDefault="0086758C" w:rsidP="0086758C">
            <w:pPr>
              <w:pStyle w:val="PargrafodaLista"/>
              <w:numPr>
                <w:ilvl w:val="1"/>
                <w:numId w:val="17"/>
              </w:numPr>
              <w:spacing w:line="360" w:lineRule="auto"/>
              <w:ind w:left="0" w:firstLine="0"/>
              <w:jc w:val="both"/>
              <w:rPr>
                <w:rFonts w:ascii="Georgia" w:hAnsi="Georgia" w:cs="Segoe UI"/>
              </w:rPr>
            </w:pPr>
            <w:r>
              <w:rPr>
                <w:rFonts w:ascii="Georgia" w:hAnsi="Georgia" w:cs="Segoe UI"/>
              </w:rPr>
              <w:t xml:space="preserve"> </w:t>
            </w:r>
            <w:r w:rsidRPr="00CF1486">
              <w:rPr>
                <w:rFonts w:ascii="Georgia" w:hAnsi="Georgia" w:cs="Segoe UI"/>
              </w:rPr>
              <w:t xml:space="preserve">Prestar informações ao denunciante relacionadas com a denúncia </w:t>
            </w:r>
          </w:p>
          <w:p w14:paraId="0450C6E0" w14:textId="77777777" w:rsidR="0086758C" w:rsidRDefault="0086758C" w:rsidP="0086758C">
            <w:pPr>
              <w:spacing w:line="360" w:lineRule="auto"/>
              <w:jc w:val="both"/>
              <w:rPr>
                <w:rFonts w:ascii="Georgia" w:hAnsi="Georgia" w:cs="Segoe UI"/>
              </w:rPr>
            </w:pPr>
          </w:p>
          <w:p w14:paraId="29EA4057" w14:textId="77777777" w:rsidR="0086758C" w:rsidRPr="004904C6" w:rsidRDefault="0086758C" w:rsidP="0086758C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Georgia" w:hAnsi="Georgia" w:cs="Segoe U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 w:cs="Segoe U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4. Fundamento de licitude do tratamento dos dados pessoais </w:t>
            </w:r>
          </w:p>
          <w:p w14:paraId="1AB31D6D" w14:textId="77777777" w:rsidR="0086758C" w:rsidRDefault="0086758C" w:rsidP="0086758C">
            <w:pPr>
              <w:spacing w:line="360" w:lineRule="auto"/>
              <w:jc w:val="both"/>
              <w:rPr>
                <w:rFonts w:ascii="Georgia" w:hAnsi="Georgia" w:cs="Segoe UI"/>
              </w:rPr>
            </w:pPr>
            <w:r>
              <w:rPr>
                <w:rFonts w:ascii="Georgia" w:hAnsi="Georgia" w:cs="Segoe UI"/>
              </w:rPr>
              <w:t>C</w:t>
            </w:r>
            <w:r w:rsidRPr="000D1C46">
              <w:rPr>
                <w:rFonts w:ascii="Georgia" w:hAnsi="Georgia" w:cs="Segoe UI"/>
              </w:rPr>
              <w:t>umprimento d</w:t>
            </w:r>
            <w:r>
              <w:rPr>
                <w:rFonts w:ascii="Georgia" w:hAnsi="Georgia" w:cs="Segoe UI"/>
              </w:rPr>
              <w:t>as obrigações jurídicas previstas nos artigos 11.º, 12.º e 15.º do Regime Geral de Proteção de Denunciantes de Infrações (RGPDI)</w:t>
            </w:r>
          </w:p>
          <w:p w14:paraId="647C9478" w14:textId="77777777" w:rsidR="0086758C" w:rsidRDefault="0086758C" w:rsidP="0086758C">
            <w:pPr>
              <w:spacing w:line="360" w:lineRule="auto"/>
              <w:jc w:val="both"/>
              <w:rPr>
                <w:rFonts w:ascii="Georgia" w:hAnsi="Georgia" w:cs="Segoe UI"/>
              </w:rPr>
            </w:pPr>
          </w:p>
          <w:p w14:paraId="1A58B070" w14:textId="77777777" w:rsidR="0086758C" w:rsidRPr="004904C6" w:rsidRDefault="0086758C" w:rsidP="0086758C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Georgia" w:hAnsi="Georgia" w:cs="Segoe U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 w:cs="Segoe U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5. Destinatários internos dos dados pessoais </w:t>
            </w:r>
          </w:p>
          <w:p w14:paraId="2C106498" w14:textId="77777777" w:rsidR="00001B3B" w:rsidRDefault="00001B3B" w:rsidP="00001B3B">
            <w:pPr>
              <w:spacing w:line="360" w:lineRule="auto"/>
              <w:jc w:val="both"/>
              <w:rPr>
                <w:rFonts w:ascii="Georgia" w:hAnsi="Georgia" w:cs="Segoe UI"/>
              </w:rPr>
            </w:pPr>
            <w:r>
              <w:rPr>
                <w:rFonts w:ascii="Georgia" w:hAnsi="Georgia" w:cs="Segoe UI"/>
              </w:rPr>
              <w:t>5.1. Divisão de Auditoria, Controlo e Qualidade do Município de Ovar</w:t>
            </w:r>
          </w:p>
          <w:p w14:paraId="0BEFD72A" w14:textId="77777777" w:rsidR="00001B3B" w:rsidRDefault="00001B3B" w:rsidP="00001B3B">
            <w:pPr>
              <w:spacing w:line="360" w:lineRule="auto"/>
              <w:jc w:val="both"/>
              <w:rPr>
                <w:rFonts w:ascii="Georgia" w:hAnsi="Georgia" w:cs="Segoe UI"/>
              </w:rPr>
            </w:pPr>
            <w:r>
              <w:rPr>
                <w:rFonts w:ascii="Georgia" w:hAnsi="Georgia" w:cs="Segoe UI"/>
              </w:rPr>
              <w:t>5.2. Serviço de Tecnologias de Informação, Informática e Comunicações</w:t>
            </w:r>
          </w:p>
          <w:p w14:paraId="51EDF476" w14:textId="77777777" w:rsidR="0086758C" w:rsidRDefault="0086758C" w:rsidP="0086758C">
            <w:pPr>
              <w:spacing w:line="360" w:lineRule="auto"/>
              <w:jc w:val="both"/>
              <w:rPr>
                <w:rFonts w:ascii="Georgia" w:hAnsi="Georgia" w:cs="Segoe UI"/>
              </w:rPr>
            </w:pPr>
          </w:p>
          <w:p w14:paraId="30C82105" w14:textId="06F340BA" w:rsidR="0086758C" w:rsidRPr="004904C6" w:rsidRDefault="0086758C" w:rsidP="0086758C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Georgia" w:hAnsi="Georgia" w:cs="Segoe U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 w:cs="Segoe U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6. Destinatários </w:t>
            </w:r>
            <w:r w:rsidR="00104534">
              <w:rPr>
                <w:rFonts w:ascii="Georgia" w:hAnsi="Georgia" w:cs="Segoe U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externos dos</w:t>
            </w:r>
            <w:r>
              <w:rPr>
                <w:rFonts w:ascii="Georgia" w:hAnsi="Georgia" w:cs="Segoe U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dados pessoais (todos com sede em Portugal)</w:t>
            </w:r>
          </w:p>
          <w:p w14:paraId="08A7819B" w14:textId="77777777" w:rsidR="0086758C" w:rsidRPr="00CF1486" w:rsidRDefault="0086758C" w:rsidP="0086758C">
            <w:pPr>
              <w:pStyle w:val="PargrafodaLista"/>
              <w:numPr>
                <w:ilvl w:val="1"/>
                <w:numId w:val="16"/>
              </w:numPr>
              <w:spacing w:line="360" w:lineRule="auto"/>
              <w:ind w:left="0" w:firstLine="0"/>
              <w:jc w:val="both"/>
              <w:rPr>
                <w:rFonts w:ascii="Georgia" w:hAnsi="Georgia" w:cs="Segoe UI"/>
              </w:rPr>
            </w:pPr>
            <w:r>
              <w:rPr>
                <w:rFonts w:ascii="Georgia" w:hAnsi="Georgia" w:cs="Segoe UI"/>
              </w:rPr>
              <w:t xml:space="preserve"> </w:t>
            </w:r>
            <w:r w:rsidRPr="00CF1486">
              <w:rPr>
                <w:rFonts w:ascii="Georgia" w:hAnsi="Georgia" w:cs="Segoe UI"/>
              </w:rPr>
              <w:t xml:space="preserve">Ministério Público </w:t>
            </w:r>
          </w:p>
          <w:p w14:paraId="1D23C10C" w14:textId="77777777" w:rsidR="0086758C" w:rsidRPr="00CF1486" w:rsidRDefault="0086758C" w:rsidP="0086758C">
            <w:pPr>
              <w:pStyle w:val="PargrafodaLista"/>
              <w:numPr>
                <w:ilvl w:val="1"/>
                <w:numId w:val="16"/>
              </w:numPr>
              <w:spacing w:line="360" w:lineRule="auto"/>
              <w:ind w:left="0" w:firstLine="0"/>
              <w:jc w:val="both"/>
              <w:rPr>
                <w:rFonts w:ascii="Georgia" w:hAnsi="Georgia" w:cs="Segoe UI"/>
              </w:rPr>
            </w:pPr>
            <w:r>
              <w:rPr>
                <w:rFonts w:ascii="Georgia" w:hAnsi="Georgia" w:cs="Segoe UI"/>
              </w:rPr>
              <w:t xml:space="preserve"> </w:t>
            </w:r>
            <w:r w:rsidRPr="00CF1486">
              <w:rPr>
                <w:rFonts w:ascii="Georgia" w:hAnsi="Georgia" w:cs="Segoe UI"/>
              </w:rPr>
              <w:t>Órgãos da polícia criminal</w:t>
            </w:r>
          </w:p>
          <w:p w14:paraId="7FB1A380" w14:textId="77777777" w:rsidR="0086758C" w:rsidRPr="00CF1486" w:rsidRDefault="0086758C" w:rsidP="0086758C">
            <w:pPr>
              <w:pStyle w:val="PargrafodaLista"/>
              <w:numPr>
                <w:ilvl w:val="1"/>
                <w:numId w:val="16"/>
              </w:numPr>
              <w:spacing w:line="360" w:lineRule="auto"/>
              <w:ind w:left="0" w:firstLine="0"/>
              <w:jc w:val="both"/>
              <w:rPr>
                <w:rFonts w:ascii="Georgia" w:hAnsi="Georgia" w:cs="Segoe UI"/>
              </w:rPr>
            </w:pPr>
            <w:r>
              <w:rPr>
                <w:rFonts w:ascii="Georgia" w:hAnsi="Georgia" w:cs="Segoe UI"/>
              </w:rPr>
              <w:t xml:space="preserve"> </w:t>
            </w:r>
            <w:r w:rsidRPr="00CF1486">
              <w:rPr>
                <w:rFonts w:ascii="Georgia" w:hAnsi="Georgia" w:cs="Segoe UI"/>
              </w:rPr>
              <w:t>Banco de Portugal</w:t>
            </w:r>
          </w:p>
          <w:p w14:paraId="5CDA63E7" w14:textId="77777777" w:rsidR="0086758C" w:rsidRPr="00CF1486" w:rsidRDefault="0086758C" w:rsidP="0086758C">
            <w:pPr>
              <w:pStyle w:val="PargrafodaLista"/>
              <w:numPr>
                <w:ilvl w:val="1"/>
                <w:numId w:val="16"/>
              </w:numPr>
              <w:spacing w:line="360" w:lineRule="auto"/>
              <w:ind w:left="0" w:firstLine="0"/>
              <w:jc w:val="both"/>
              <w:rPr>
                <w:rFonts w:ascii="Georgia" w:hAnsi="Georgia" w:cs="Segoe UI"/>
              </w:rPr>
            </w:pPr>
            <w:r>
              <w:rPr>
                <w:rFonts w:ascii="Georgia" w:hAnsi="Georgia" w:cs="Segoe UI"/>
              </w:rPr>
              <w:t xml:space="preserve"> </w:t>
            </w:r>
            <w:r w:rsidRPr="00CF1486">
              <w:rPr>
                <w:rFonts w:ascii="Georgia" w:hAnsi="Georgia" w:cs="Segoe UI"/>
              </w:rPr>
              <w:t>Autoridades administrativas independentes</w:t>
            </w:r>
          </w:p>
          <w:p w14:paraId="41377F3E" w14:textId="77777777" w:rsidR="0086758C" w:rsidRDefault="0086758C" w:rsidP="0086758C">
            <w:pPr>
              <w:pStyle w:val="PargrafodaLista"/>
              <w:numPr>
                <w:ilvl w:val="1"/>
                <w:numId w:val="16"/>
              </w:numPr>
              <w:spacing w:line="360" w:lineRule="auto"/>
              <w:ind w:left="0" w:firstLine="0"/>
              <w:jc w:val="both"/>
              <w:rPr>
                <w:rFonts w:ascii="Georgia" w:hAnsi="Georgia" w:cs="Segoe UI"/>
              </w:rPr>
            </w:pPr>
            <w:r>
              <w:rPr>
                <w:rFonts w:ascii="Georgia" w:hAnsi="Georgia" w:cs="Segoe UI"/>
              </w:rPr>
              <w:t xml:space="preserve"> </w:t>
            </w:r>
            <w:r w:rsidRPr="00CF1486">
              <w:rPr>
                <w:rFonts w:ascii="Georgia" w:hAnsi="Georgia" w:cs="Segoe UI"/>
              </w:rPr>
              <w:t>Institutos públicos</w:t>
            </w:r>
            <w:r>
              <w:rPr>
                <w:rFonts w:ascii="Georgia" w:hAnsi="Georgia" w:cs="Segoe UI"/>
              </w:rPr>
              <w:t xml:space="preserve"> </w:t>
            </w:r>
          </w:p>
          <w:p w14:paraId="09193DB3" w14:textId="77777777" w:rsidR="0086758C" w:rsidRDefault="0086758C" w:rsidP="0086758C">
            <w:pPr>
              <w:pStyle w:val="PargrafodaLista"/>
              <w:numPr>
                <w:ilvl w:val="1"/>
                <w:numId w:val="16"/>
              </w:numPr>
              <w:spacing w:line="360" w:lineRule="auto"/>
              <w:ind w:left="0" w:firstLine="0"/>
              <w:jc w:val="both"/>
              <w:rPr>
                <w:rFonts w:ascii="Georgia" w:hAnsi="Georgia" w:cs="Segoe UI"/>
              </w:rPr>
            </w:pPr>
            <w:r>
              <w:rPr>
                <w:rFonts w:ascii="Georgia" w:hAnsi="Georgia" w:cs="Segoe UI"/>
              </w:rPr>
              <w:t xml:space="preserve"> </w:t>
            </w:r>
            <w:r w:rsidRPr="00CF1486">
              <w:rPr>
                <w:rFonts w:ascii="Georgia" w:hAnsi="Georgia" w:cs="Segoe UI"/>
              </w:rPr>
              <w:t>Inspeções-gerais e entidades equiparadas e outros serviços centrais da administração direta do Estado dotados de autonomia administrativa</w:t>
            </w:r>
          </w:p>
          <w:p w14:paraId="2860BD24" w14:textId="77777777" w:rsidR="0086758C" w:rsidRPr="00CF1486" w:rsidRDefault="0086758C" w:rsidP="0086758C">
            <w:pPr>
              <w:pStyle w:val="PargrafodaLista"/>
              <w:numPr>
                <w:ilvl w:val="1"/>
                <w:numId w:val="16"/>
              </w:numPr>
              <w:spacing w:line="360" w:lineRule="auto"/>
              <w:ind w:left="0" w:firstLine="0"/>
              <w:jc w:val="both"/>
              <w:rPr>
                <w:rFonts w:ascii="Georgia" w:hAnsi="Georgia" w:cs="Segoe UI"/>
              </w:rPr>
            </w:pPr>
            <w:r>
              <w:rPr>
                <w:rFonts w:ascii="Georgia" w:hAnsi="Georgia" w:cs="Segoe UI"/>
              </w:rPr>
              <w:t xml:space="preserve"> </w:t>
            </w:r>
            <w:r w:rsidRPr="00CF1486">
              <w:rPr>
                <w:rFonts w:ascii="Georgia" w:hAnsi="Georgia" w:cs="Segoe UI"/>
              </w:rPr>
              <w:t>Associações públicas</w:t>
            </w:r>
          </w:p>
          <w:p w14:paraId="6969CC28" w14:textId="77777777" w:rsidR="0086758C" w:rsidRDefault="0086758C" w:rsidP="0086758C">
            <w:pPr>
              <w:pStyle w:val="PargrafodaLista"/>
              <w:numPr>
                <w:ilvl w:val="1"/>
                <w:numId w:val="16"/>
              </w:numPr>
              <w:pBdr>
                <w:bottom w:val="single" w:sz="4" w:space="1" w:color="auto"/>
              </w:pBdr>
              <w:spacing w:line="360" w:lineRule="auto"/>
              <w:ind w:left="0" w:firstLine="0"/>
              <w:jc w:val="both"/>
              <w:rPr>
                <w:rFonts w:ascii="Georgia" w:hAnsi="Georgia" w:cs="Segoe UI"/>
              </w:rPr>
            </w:pPr>
            <w:r w:rsidRPr="00CF1486">
              <w:rPr>
                <w:rFonts w:ascii="Georgia" w:hAnsi="Georgia" w:cs="Segoe UI"/>
              </w:rPr>
              <w:t>Autoridades administrativas com competência para instaurar processo</w:t>
            </w:r>
            <w:r>
              <w:rPr>
                <w:rFonts w:ascii="Georgia" w:hAnsi="Georgia" w:cs="Segoe UI"/>
              </w:rPr>
              <w:t>s</w:t>
            </w:r>
            <w:r w:rsidRPr="00CF1486">
              <w:rPr>
                <w:rFonts w:ascii="Georgia" w:hAnsi="Georgia" w:cs="Segoe UI"/>
              </w:rPr>
              <w:t xml:space="preserve"> de contraordenação quando há indícios de prática de infraç</w:t>
            </w:r>
            <w:r>
              <w:rPr>
                <w:rFonts w:ascii="Georgia" w:hAnsi="Georgia" w:cs="Segoe UI"/>
              </w:rPr>
              <w:t>ões</w:t>
            </w:r>
          </w:p>
          <w:p w14:paraId="1AC9FCB1" w14:textId="77777777" w:rsidR="0086758C" w:rsidRPr="00CF1486" w:rsidRDefault="0086758C" w:rsidP="0086758C">
            <w:pPr>
              <w:pStyle w:val="PargrafodaLista"/>
              <w:numPr>
                <w:ilvl w:val="1"/>
                <w:numId w:val="16"/>
              </w:numPr>
              <w:pBdr>
                <w:bottom w:val="single" w:sz="4" w:space="1" w:color="auto"/>
              </w:pBdr>
              <w:spacing w:line="360" w:lineRule="auto"/>
              <w:ind w:left="0" w:firstLine="0"/>
              <w:jc w:val="both"/>
              <w:rPr>
                <w:rFonts w:ascii="Georgia" w:hAnsi="Georgia" w:cs="Segoe UI"/>
              </w:rPr>
            </w:pPr>
            <w:r>
              <w:rPr>
                <w:rFonts w:ascii="Georgia" w:hAnsi="Georgia" w:cs="Segoe UI"/>
              </w:rPr>
              <w:t xml:space="preserve"> </w:t>
            </w:r>
            <w:r w:rsidRPr="00CF1486">
              <w:rPr>
                <w:rFonts w:ascii="Georgia" w:hAnsi="Georgia" w:cs="Segoe UI"/>
              </w:rPr>
              <w:t>Autoridades judiciais com competência para fiscalizar os factos denunciados</w:t>
            </w:r>
          </w:p>
          <w:p w14:paraId="51EFC3D4" w14:textId="77777777" w:rsidR="0086758C" w:rsidRPr="00CF1486" w:rsidRDefault="0086758C" w:rsidP="0086758C">
            <w:pPr>
              <w:pStyle w:val="PargrafodaLista"/>
              <w:numPr>
                <w:ilvl w:val="1"/>
                <w:numId w:val="16"/>
              </w:numPr>
              <w:pBdr>
                <w:bottom w:val="single" w:sz="4" w:space="1" w:color="auto"/>
              </w:pBdr>
              <w:spacing w:line="360" w:lineRule="auto"/>
              <w:ind w:left="0" w:firstLine="0"/>
              <w:jc w:val="both"/>
              <w:rPr>
                <w:rFonts w:ascii="Georgia" w:hAnsi="Georgia" w:cs="Segoe UI"/>
              </w:rPr>
            </w:pPr>
            <w:r>
              <w:rPr>
                <w:rFonts w:ascii="Georgia" w:hAnsi="Georgia" w:cs="Segoe UI"/>
              </w:rPr>
              <w:t xml:space="preserve"> </w:t>
            </w:r>
            <w:r w:rsidRPr="00CF1486">
              <w:rPr>
                <w:rFonts w:ascii="Georgia" w:hAnsi="Georgia" w:cs="Segoe UI"/>
              </w:rPr>
              <w:t>Outros organismos com competência para apreciar os factos denunciados</w:t>
            </w:r>
          </w:p>
          <w:p w14:paraId="76387853" w14:textId="5A274943" w:rsidR="0086758C" w:rsidRDefault="0086758C" w:rsidP="0086758C">
            <w:pPr>
              <w:pStyle w:val="PargrafodaLista"/>
              <w:numPr>
                <w:ilvl w:val="1"/>
                <w:numId w:val="16"/>
              </w:numPr>
              <w:pBdr>
                <w:bottom w:val="single" w:sz="4" w:space="1" w:color="auto"/>
              </w:pBdr>
              <w:spacing w:line="360" w:lineRule="auto"/>
              <w:ind w:left="0" w:firstLine="0"/>
              <w:jc w:val="both"/>
              <w:rPr>
                <w:rFonts w:ascii="Georgia" w:hAnsi="Georgia" w:cs="Segoe UI"/>
              </w:rPr>
            </w:pPr>
            <w:r>
              <w:rPr>
                <w:rFonts w:ascii="Georgia" w:hAnsi="Georgia" w:cs="Segoe UI"/>
              </w:rPr>
              <w:t xml:space="preserve"> </w:t>
            </w:r>
            <w:r w:rsidRPr="00CF1486">
              <w:rPr>
                <w:rFonts w:ascii="Georgia" w:hAnsi="Georgia" w:cs="Segoe UI"/>
              </w:rPr>
              <w:t>AIRC - Associação de Informática da Região Centro</w:t>
            </w:r>
            <w:r>
              <w:rPr>
                <w:rFonts w:ascii="Georgia" w:hAnsi="Georgia" w:cs="Segoe UI"/>
              </w:rPr>
              <w:t xml:space="preserve"> </w:t>
            </w:r>
          </w:p>
          <w:p w14:paraId="3032692E" w14:textId="77777777" w:rsidR="00B82AB6" w:rsidRDefault="00B82AB6" w:rsidP="00B82AB6">
            <w:pPr>
              <w:pStyle w:val="PargrafodaLista"/>
              <w:pBdr>
                <w:bottom w:val="single" w:sz="4" w:space="1" w:color="auto"/>
              </w:pBdr>
              <w:spacing w:line="360" w:lineRule="auto"/>
              <w:ind w:left="0"/>
              <w:jc w:val="both"/>
              <w:rPr>
                <w:rFonts w:ascii="Georgia" w:hAnsi="Georgia" w:cs="Segoe UI"/>
              </w:rPr>
            </w:pPr>
          </w:p>
          <w:p w14:paraId="769AF034" w14:textId="77777777" w:rsidR="0086758C" w:rsidRPr="004904C6" w:rsidRDefault="0086758C" w:rsidP="0086758C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Georgia" w:hAnsi="Georgia" w:cs="Segoe U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 w:cs="Segoe U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7. Previsão legal para a comunicação de dados pessoais </w:t>
            </w:r>
          </w:p>
          <w:p w14:paraId="30FDE55D" w14:textId="77777777" w:rsidR="0086758C" w:rsidRDefault="0086758C" w:rsidP="0086758C">
            <w:pPr>
              <w:spacing w:line="360" w:lineRule="auto"/>
              <w:jc w:val="both"/>
              <w:rPr>
                <w:rFonts w:ascii="Georgia" w:hAnsi="Georgia" w:cs="Segoe UI"/>
              </w:rPr>
            </w:pPr>
            <w:r>
              <w:rPr>
                <w:rFonts w:ascii="Georgia" w:hAnsi="Georgia" w:cs="Segoe UI"/>
              </w:rPr>
              <w:t>7.1. A comunicação de dados pessoais às entidades referidas nos pontos 6.1. a 6.10 constitui uma obrigação legal que está prevista nos artigos 11.º, n.º 2; 12.º, n.º 2 e 15.º, n.º 2 do RGPDI</w:t>
            </w:r>
          </w:p>
          <w:p w14:paraId="1754FEF9" w14:textId="77777777" w:rsidR="0086758C" w:rsidRPr="00CF1486" w:rsidRDefault="0086758C" w:rsidP="0086758C">
            <w:pPr>
              <w:pStyle w:val="PargrafodaLista"/>
              <w:pBdr>
                <w:bottom w:val="single" w:sz="4" w:space="1" w:color="auto"/>
              </w:pBdr>
              <w:spacing w:line="360" w:lineRule="auto"/>
              <w:ind w:left="0"/>
              <w:jc w:val="both"/>
              <w:rPr>
                <w:rFonts w:ascii="Georgia" w:hAnsi="Georgia" w:cs="Segoe UI"/>
              </w:rPr>
            </w:pPr>
            <w:r>
              <w:rPr>
                <w:rFonts w:ascii="Georgia" w:hAnsi="Georgia" w:cs="Segoe UI"/>
              </w:rPr>
              <w:t>7.2. A entidade referida no ponto 6.11 poderá tratar os dados pessoais por conta do Município de Ovar, no âmbito da relação contratual estabelecida para a assistência técnica e manutenção de software adquirido</w:t>
            </w:r>
          </w:p>
          <w:p w14:paraId="32C6564C" w14:textId="77777777" w:rsidR="0086758C" w:rsidRDefault="0086758C" w:rsidP="0086758C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Georgia" w:hAnsi="Georgia" w:cs="Segoe U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DE97227" w14:textId="77777777" w:rsidR="0086758C" w:rsidRPr="004904C6" w:rsidRDefault="0086758C" w:rsidP="0086758C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Georgia" w:hAnsi="Georgia" w:cs="Segoe U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 w:cs="Segoe U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8. Transferência internacional dos dados pessoais </w:t>
            </w:r>
          </w:p>
          <w:p w14:paraId="7FCD4C7B" w14:textId="77777777" w:rsidR="0086758C" w:rsidRDefault="0086758C" w:rsidP="0086758C">
            <w:pPr>
              <w:spacing w:line="360" w:lineRule="auto"/>
              <w:jc w:val="both"/>
              <w:rPr>
                <w:rFonts w:ascii="Georgia" w:hAnsi="Georgia" w:cs="Segoe UI"/>
              </w:rPr>
            </w:pPr>
            <w:r>
              <w:rPr>
                <w:rFonts w:ascii="Georgia" w:hAnsi="Georgia" w:cs="Segoe UI"/>
              </w:rPr>
              <w:t>Não se aplica</w:t>
            </w:r>
          </w:p>
          <w:p w14:paraId="01FC16E1" w14:textId="77777777" w:rsidR="0086758C" w:rsidRDefault="0086758C" w:rsidP="0086758C">
            <w:pPr>
              <w:spacing w:line="360" w:lineRule="auto"/>
              <w:jc w:val="both"/>
              <w:rPr>
                <w:rFonts w:ascii="Georgia" w:hAnsi="Georgia" w:cs="Segoe UI"/>
              </w:rPr>
            </w:pPr>
          </w:p>
          <w:p w14:paraId="3F066385" w14:textId="77777777" w:rsidR="0086758C" w:rsidRPr="004904C6" w:rsidRDefault="0086758C" w:rsidP="0086758C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Georgia" w:hAnsi="Georgia" w:cs="Segoe U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 w:cs="Segoe U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9. Prazo de conservação dos dados pessoais </w:t>
            </w:r>
          </w:p>
          <w:p w14:paraId="7324BE7B" w14:textId="77777777" w:rsidR="0086758C" w:rsidRDefault="0086758C" w:rsidP="0086758C">
            <w:pPr>
              <w:spacing w:line="360" w:lineRule="auto"/>
              <w:jc w:val="both"/>
              <w:rPr>
                <w:rFonts w:ascii="Georgia" w:hAnsi="Georgia" w:cs="Segoe UI"/>
              </w:rPr>
            </w:pPr>
            <w:r>
              <w:rPr>
                <w:rFonts w:ascii="Georgia" w:hAnsi="Georgia" w:cs="Segoe UI"/>
              </w:rPr>
              <w:t xml:space="preserve">Período mínimo de 5 anos, conforme determina o artigo 20.º, n.º 1 do RGPDI </w:t>
            </w:r>
          </w:p>
          <w:p w14:paraId="63AC6B5E" w14:textId="77777777" w:rsidR="0086758C" w:rsidRDefault="0086758C" w:rsidP="0086758C">
            <w:pPr>
              <w:spacing w:line="360" w:lineRule="auto"/>
              <w:jc w:val="both"/>
              <w:rPr>
                <w:rFonts w:ascii="Georgia" w:hAnsi="Georgia" w:cs="Segoe UI"/>
              </w:rPr>
            </w:pPr>
          </w:p>
          <w:p w14:paraId="689FEA8F" w14:textId="77777777" w:rsidR="0086758C" w:rsidRPr="004904C6" w:rsidRDefault="0086758C" w:rsidP="0086758C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Georgia" w:hAnsi="Georgia" w:cs="Segoe U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 w:cs="Segoe U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10. Exercício de direitos pelo titular dos dados pessoais </w:t>
            </w:r>
          </w:p>
          <w:p w14:paraId="59F661FD" w14:textId="2C44FAFE" w:rsidR="0086758C" w:rsidRDefault="0086758C" w:rsidP="0086758C">
            <w:pPr>
              <w:spacing w:line="360" w:lineRule="auto"/>
              <w:jc w:val="both"/>
              <w:rPr>
                <w:rFonts w:ascii="Georgia" w:hAnsi="Georgia" w:cs="Segoe UI"/>
              </w:rPr>
            </w:pPr>
            <w:r>
              <w:rPr>
                <w:rFonts w:ascii="Georgia" w:hAnsi="Georgia" w:cs="Segoe UI"/>
              </w:rPr>
              <w:t xml:space="preserve">O(A) denunciante, enquanto </w:t>
            </w:r>
            <w:r w:rsidRPr="000D1C46">
              <w:rPr>
                <w:rFonts w:ascii="Georgia" w:hAnsi="Georgia" w:cs="Segoe UI"/>
              </w:rPr>
              <w:t>titular d</w:t>
            </w:r>
            <w:r>
              <w:rPr>
                <w:rFonts w:ascii="Georgia" w:hAnsi="Georgia" w:cs="Segoe UI"/>
              </w:rPr>
              <w:t>os</w:t>
            </w:r>
            <w:r w:rsidRPr="000D1C46">
              <w:rPr>
                <w:rFonts w:ascii="Georgia" w:hAnsi="Georgia" w:cs="Segoe UI"/>
              </w:rPr>
              <w:t xml:space="preserve"> dados, poderá exercer, a qualquer moment</w:t>
            </w:r>
            <w:r>
              <w:rPr>
                <w:rFonts w:ascii="Georgia" w:hAnsi="Georgia" w:cs="Segoe UI"/>
              </w:rPr>
              <w:t xml:space="preserve">o, os direitos </w:t>
            </w:r>
            <w:r w:rsidRPr="000D1C46">
              <w:rPr>
                <w:rFonts w:ascii="Georgia" w:hAnsi="Georgia" w:cs="Segoe UI"/>
              </w:rPr>
              <w:t xml:space="preserve">de acesso, </w:t>
            </w:r>
            <w:r>
              <w:rPr>
                <w:rFonts w:ascii="Georgia" w:hAnsi="Georgia" w:cs="Segoe UI"/>
              </w:rPr>
              <w:t xml:space="preserve">de </w:t>
            </w:r>
            <w:r w:rsidRPr="000D1C46">
              <w:rPr>
                <w:rFonts w:ascii="Georgia" w:hAnsi="Georgia" w:cs="Segoe UI"/>
              </w:rPr>
              <w:t xml:space="preserve">retificação, </w:t>
            </w:r>
            <w:r>
              <w:rPr>
                <w:rFonts w:ascii="Georgia" w:hAnsi="Georgia" w:cs="Segoe UI"/>
              </w:rPr>
              <w:t xml:space="preserve">de </w:t>
            </w:r>
            <w:r w:rsidRPr="000D1C46">
              <w:rPr>
                <w:rFonts w:ascii="Georgia" w:hAnsi="Georgia" w:cs="Segoe UI"/>
              </w:rPr>
              <w:t xml:space="preserve">apagamento, </w:t>
            </w:r>
            <w:r>
              <w:rPr>
                <w:rFonts w:ascii="Georgia" w:hAnsi="Georgia" w:cs="Segoe UI"/>
              </w:rPr>
              <w:t xml:space="preserve">de </w:t>
            </w:r>
            <w:r w:rsidRPr="000D1C46">
              <w:rPr>
                <w:rFonts w:ascii="Georgia" w:hAnsi="Georgia" w:cs="Segoe UI"/>
              </w:rPr>
              <w:t>limitação</w:t>
            </w:r>
            <w:r>
              <w:rPr>
                <w:rFonts w:ascii="Georgia" w:hAnsi="Georgia" w:cs="Segoe UI"/>
              </w:rPr>
              <w:t xml:space="preserve"> e de </w:t>
            </w:r>
            <w:r w:rsidRPr="000D1C46">
              <w:rPr>
                <w:rFonts w:ascii="Georgia" w:hAnsi="Georgia" w:cs="Segoe UI"/>
              </w:rPr>
              <w:t>portabilidade</w:t>
            </w:r>
            <w:r>
              <w:rPr>
                <w:rFonts w:ascii="Georgia" w:hAnsi="Georgia" w:cs="Segoe UI"/>
              </w:rPr>
              <w:t xml:space="preserve"> dos seus dados pessoais, bem como de oposição ao tratamento dos dados pessoais, devendo, para o efeito, formular pedido por escrito e remetê-lo para o endereço de correio eletrónico </w:t>
            </w:r>
            <w:hyperlink r:id="rId11" w:history="1">
              <w:r w:rsidR="00420E6F" w:rsidRPr="00FC3AD6">
                <w:rPr>
                  <w:rStyle w:val="Hiperligao"/>
                  <w:rFonts w:ascii="Georgia" w:hAnsi="Georgia" w:cs="Segoe UI"/>
                </w:rPr>
                <w:t>epd@cm-ovar.pt</w:t>
              </w:r>
            </w:hyperlink>
          </w:p>
          <w:p w14:paraId="5C1A1248" w14:textId="77777777" w:rsidR="0086758C" w:rsidRDefault="0086758C" w:rsidP="0086758C">
            <w:pPr>
              <w:spacing w:line="360" w:lineRule="auto"/>
              <w:jc w:val="both"/>
              <w:rPr>
                <w:rFonts w:ascii="Georgia" w:hAnsi="Georgia" w:cs="Segoe UI"/>
              </w:rPr>
            </w:pPr>
          </w:p>
          <w:p w14:paraId="6F3C3928" w14:textId="6364606D" w:rsidR="0086758C" w:rsidRPr="004904C6" w:rsidRDefault="0086758C" w:rsidP="0086758C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Georgia" w:hAnsi="Georgia" w:cs="Segoe U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 w:cs="Segoe U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11. Apresentar </w:t>
            </w:r>
            <w:r w:rsidR="001C0A51">
              <w:rPr>
                <w:rFonts w:ascii="Georgia" w:hAnsi="Georgia" w:cs="Segoe U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reclamação</w:t>
            </w:r>
            <w:r>
              <w:rPr>
                <w:rFonts w:ascii="Georgia" w:hAnsi="Georgia" w:cs="Segoe U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 uma </w:t>
            </w:r>
            <w:r w:rsidR="001C0A51">
              <w:rPr>
                <w:rFonts w:ascii="Georgia" w:hAnsi="Georgia" w:cs="Segoe U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>
              <w:rPr>
                <w:rFonts w:ascii="Georgia" w:hAnsi="Georgia" w:cs="Segoe U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utoridade de</w:t>
            </w:r>
            <w:r w:rsidR="001C0A51">
              <w:rPr>
                <w:rFonts w:ascii="Georgia" w:hAnsi="Georgia" w:cs="Segoe U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</w:t>
            </w:r>
            <w:r>
              <w:rPr>
                <w:rFonts w:ascii="Georgia" w:hAnsi="Georgia" w:cs="Segoe U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ontrolo </w:t>
            </w:r>
          </w:p>
          <w:p w14:paraId="04A3EF0F" w14:textId="544FB4E9" w:rsidR="001C0A51" w:rsidRDefault="001C0A51" w:rsidP="001C0A51">
            <w:pPr>
              <w:spacing w:line="360" w:lineRule="auto"/>
              <w:jc w:val="both"/>
              <w:rPr>
                <w:rFonts w:ascii="Georgia" w:hAnsi="Georgia" w:cs="Segoe UI"/>
              </w:rPr>
            </w:pPr>
            <w:r>
              <w:rPr>
                <w:rFonts w:ascii="Georgia" w:hAnsi="Georgia" w:cs="Segoe UI"/>
              </w:rPr>
              <w:t xml:space="preserve">O(A) denunciante, enquanto </w:t>
            </w:r>
            <w:r w:rsidRPr="000D1C46">
              <w:rPr>
                <w:rFonts w:ascii="Georgia" w:hAnsi="Georgia" w:cs="Segoe UI"/>
              </w:rPr>
              <w:t>titular d</w:t>
            </w:r>
            <w:r>
              <w:rPr>
                <w:rFonts w:ascii="Georgia" w:hAnsi="Georgia" w:cs="Segoe UI"/>
              </w:rPr>
              <w:t>os</w:t>
            </w:r>
            <w:r w:rsidRPr="000D1C46">
              <w:rPr>
                <w:rFonts w:ascii="Georgia" w:hAnsi="Georgia" w:cs="Segoe UI"/>
              </w:rPr>
              <w:t xml:space="preserve"> dados, poderá </w:t>
            </w:r>
            <w:r>
              <w:rPr>
                <w:rFonts w:ascii="Georgia" w:hAnsi="Georgia" w:cs="Segoe UI"/>
              </w:rPr>
              <w:t xml:space="preserve">apresentar reclamação sobre o tratamento dos seus dados pessoais pelo Município de Ovar </w:t>
            </w:r>
            <w:r w:rsidR="00104534">
              <w:rPr>
                <w:rFonts w:ascii="Georgia" w:hAnsi="Georgia" w:cs="Segoe UI"/>
              </w:rPr>
              <w:t>à</w:t>
            </w:r>
            <w:r>
              <w:rPr>
                <w:rFonts w:ascii="Georgia" w:hAnsi="Georgia" w:cs="Segoe UI"/>
              </w:rPr>
              <w:t xml:space="preserve"> Comissão Nacional de Proteção de Dados, através dos canais que esta indicar no seu sítio </w:t>
            </w:r>
            <w:r w:rsidRPr="00281286">
              <w:rPr>
                <w:rFonts w:ascii="Georgia" w:hAnsi="Georgia" w:cs="Segoe UI"/>
                <w:i/>
                <w:iCs/>
              </w:rPr>
              <w:t>web</w:t>
            </w:r>
            <w:r w:rsidRPr="00281286">
              <w:rPr>
                <w:rFonts w:ascii="Georgia" w:hAnsi="Georgia" w:cs="Segoe UI"/>
              </w:rPr>
              <w:t xml:space="preserve"> </w:t>
            </w:r>
            <w:r>
              <w:rPr>
                <w:rFonts w:ascii="Georgia" w:hAnsi="Georgia" w:cs="Segoe UI"/>
              </w:rPr>
              <w:t xml:space="preserve">institucional </w:t>
            </w:r>
            <w:r w:rsidRPr="00281286">
              <w:rPr>
                <w:rFonts w:ascii="Georgia" w:hAnsi="Georgia" w:cs="Segoe UI"/>
              </w:rPr>
              <w:t>(</w:t>
            </w:r>
            <w:hyperlink r:id="rId12" w:history="1">
              <w:r w:rsidRPr="002472FB">
                <w:rPr>
                  <w:rStyle w:val="Hiperligao"/>
                  <w:rFonts w:ascii="Georgia" w:hAnsi="Georgia" w:cs="Segoe UI"/>
                </w:rPr>
                <w:t>www.cnpd.pt</w:t>
              </w:r>
            </w:hyperlink>
            <w:r>
              <w:rPr>
                <w:rFonts w:ascii="Georgia" w:hAnsi="Georgia" w:cs="Segoe UI"/>
              </w:rPr>
              <w:t xml:space="preserve">) </w:t>
            </w:r>
          </w:p>
          <w:p w14:paraId="15468EE0" w14:textId="77777777" w:rsidR="0086758C" w:rsidRDefault="0086758C" w:rsidP="0086758C">
            <w:pPr>
              <w:spacing w:line="360" w:lineRule="auto"/>
              <w:jc w:val="both"/>
              <w:rPr>
                <w:rFonts w:ascii="Georgia" w:hAnsi="Georgia" w:cs="Segoe UI"/>
              </w:rPr>
            </w:pPr>
          </w:p>
          <w:p w14:paraId="4EE3E7BD" w14:textId="77777777" w:rsidR="0086758C" w:rsidRPr="004904C6" w:rsidRDefault="0086758C" w:rsidP="0086758C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Georgia" w:hAnsi="Georgia" w:cs="Segoe U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 w:cs="Segoe U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12. Outras informações complementares   </w:t>
            </w:r>
          </w:p>
          <w:p w14:paraId="72197A57" w14:textId="04866CDA" w:rsidR="00A21123" w:rsidRPr="000D1C46" w:rsidRDefault="0086758C" w:rsidP="0086758C">
            <w:pPr>
              <w:spacing w:line="360" w:lineRule="auto"/>
              <w:jc w:val="both"/>
              <w:rPr>
                <w:rFonts w:ascii="Georgia" w:hAnsi="Georgia" w:cs="Segoe UI"/>
              </w:rPr>
            </w:pPr>
            <w:r>
              <w:rPr>
                <w:rFonts w:ascii="Georgia" w:hAnsi="Georgia" w:cs="Segoe UI"/>
              </w:rPr>
              <w:t>O tratamento da denúncia não depende da indicação de quaisquer dados pessoais do(a) denunciante</w:t>
            </w:r>
          </w:p>
        </w:tc>
      </w:tr>
    </w:tbl>
    <w:p w14:paraId="204A71C3" w14:textId="2DDF6019" w:rsidR="00F67FB3" w:rsidRDefault="00F67FB3" w:rsidP="00F67FB3">
      <w:pPr>
        <w:tabs>
          <w:tab w:val="left" w:pos="2842"/>
        </w:tabs>
        <w:rPr>
          <w:rFonts w:ascii="Calibri,Bold" w:hAnsi="Calibri,Bold" w:cs="Calibri,Bold"/>
        </w:rPr>
      </w:pPr>
    </w:p>
    <w:p w14:paraId="599C0102" w14:textId="50DF94A6" w:rsidR="00667FF8" w:rsidRPr="00667FF8" w:rsidRDefault="00667FF8" w:rsidP="00667FF8">
      <w:pPr>
        <w:rPr>
          <w:rFonts w:ascii="Calibri,Bold" w:hAnsi="Calibri,Bold" w:cs="Calibri,Bold"/>
        </w:rPr>
      </w:pPr>
    </w:p>
    <w:p w14:paraId="2C5685DD" w14:textId="0E5A35CC" w:rsidR="00667FF8" w:rsidRPr="00667FF8" w:rsidRDefault="00667FF8" w:rsidP="00667FF8">
      <w:pPr>
        <w:rPr>
          <w:rFonts w:ascii="Calibri,Bold" w:hAnsi="Calibri,Bold" w:cs="Calibri,Bold"/>
        </w:rPr>
      </w:pPr>
    </w:p>
    <w:p w14:paraId="35CE83AA" w14:textId="4E9DDF35" w:rsidR="00667FF8" w:rsidRPr="00667FF8" w:rsidRDefault="00667FF8" w:rsidP="00667FF8">
      <w:pPr>
        <w:tabs>
          <w:tab w:val="left" w:pos="1740"/>
        </w:tabs>
        <w:rPr>
          <w:rFonts w:ascii="Calibri,Bold" w:hAnsi="Calibri,Bold" w:cs="Calibri,Bold"/>
        </w:rPr>
      </w:pPr>
      <w:r>
        <w:rPr>
          <w:rFonts w:ascii="Calibri,Bold" w:hAnsi="Calibri,Bold" w:cs="Calibri,Bold"/>
        </w:rPr>
        <w:tab/>
      </w:r>
    </w:p>
    <w:sectPr w:rsidR="00667FF8" w:rsidRPr="00667FF8" w:rsidSect="006F574B">
      <w:headerReference w:type="default" r:id="rId13"/>
      <w:footerReference w:type="default" r:id="rId14"/>
      <w:type w:val="continuous"/>
      <w:pgSz w:w="11906" w:h="16838"/>
      <w:pgMar w:top="1985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14614" w14:textId="77777777" w:rsidR="00AD039F" w:rsidRDefault="00AD039F" w:rsidP="00916DCE">
      <w:pPr>
        <w:spacing w:after="0" w:line="240" w:lineRule="auto"/>
      </w:pPr>
      <w:r>
        <w:separator/>
      </w:r>
    </w:p>
  </w:endnote>
  <w:endnote w:type="continuationSeparator" w:id="0">
    <w:p w14:paraId="1BC37BFF" w14:textId="77777777" w:rsidR="00AD039F" w:rsidRDefault="00AD039F" w:rsidP="00916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38209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C2CC323" w14:textId="06427841" w:rsidR="00E14214" w:rsidRPr="00F42ED3" w:rsidRDefault="00806FC8" w:rsidP="00613D81">
            <w:pPr>
              <w:pStyle w:val="Rodap"/>
              <w:pBdr>
                <w:top w:val="single" w:sz="4" w:space="1" w:color="auto"/>
              </w:pBdr>
              <w:ind w:firstLine="2"/>
              <w:rPr>
                <w:rFonts w:ascii="Georgia" w:hAnsi="Georgia" w:cs="Times New Roman"/>
                <w:b/>
                <w:bCs/>
                <w:sz w:val="16"/>
                <w:szCs w:val="16"/>
              </w:rPr>
            </w:pPr>
            <w:r w:rsidRPr="00F42ED3">
              <w:rPr>
                <w:rFonts w:ascii="Georgia" w:hAnsi="Georgia" w:cs="Times New Roman"/>
                <w:b/>
                <w:bCs/>
                <w:sz w:val="16"/>
                <w:szCs w:val="16"/>
              </w:rPr>
              <w:t xml:space="preserve">Formulário de </w:t>
            </w:r>
            <w:r w:rsidR="00E14214" w:rsidRPr="00F42ED3">
              <w:rPr>
                <w:rFonts w:ascii="Georgia" w:hAnsi="Georgia" w:cs="Times New Roman"/>
                <w:b/>
                <w:bCs/>
                <w:sz w:val="16"/>
                <w:szCs w:val="16"/>
              </w:rPr>
              <w:t>d</w:t>
            </w:r>
            <w:r w:rsidRPr="00F42ED3">
              <w:rPr>
                <w:rFonts w:ascii="Georgia" w:hAnsi="Georgia" w:cs="Times New Roman"/>
                <w:b/>
                <w:bCs/>
                <w:sz w:val="16"/>
                <w:szCs w:val="16"/>
              </w:rPr>
              <w:t xml:space="preserve">enúncia </w:t>
            </w:r>
          </w:p>
          <w:p w14:paraId="7198641D" w14:textId="3AFEBC3E" w:rsidR="0060564C" w:rsidRDefault="00806FC8" w:rsidP="00613D81">
            <w:pPr>
              <w:pStyle w:val="Rodap"/>
              <w:pBdr>
                <w:top w:val="single" w:sz="4" w:space="1" w:color="auto"/>
              </w:pBdr>
              <w:ind w:firstLine="2"/>
            </w:pPr>
            <w:r w:rsidRPr="00F42ED3">
              <w:rPr>
                <w:rFonts w:ascii="Georgia" w:hAnsi="Georgia" w:cs="Times New Roman"/>
                <w:b/>
                <w:bCs/>
                <w:sz w:val="16"/>
                <w:szCs w:val="16"/>
              </w:rPr>
              <w:t>DACQ_CD_01</w:t>
            </w:r>
            <w:r w:rsidR="00F67FB3" w:rsidRPr="00F42ED3">
              <w:rPr>
                <w:rFonts w:ascii="Georgia" w:hAnsi="Georgia" w:cs="Times New Roman"/>
                <w:b/>
                <w:bCs/>
                <w:sz w:val="16"/>
                <w:szCs w:val="16"/>
              </w:rPr>
              <w:t>_V0</w:t>
            </w:r>
            <w:r w:rsidR="00613D81">
              <w:tab/>
            </w:r>
            <w:r w:rsidR="00613D81">
              <w:tab/>
            </w:r>
            <w:r w:rsidR="000D1E36" w:rsidRPr="00F42ED3">
              <w:rPr>
                <w:rFonts w:ascii="Georgia" w:hAnsi="Georgia"/>
              </w:rPr>
              <w:tab/>
            </w:r>
            <w:r w:rsidR="0060564C" w:rsidRPr="00F42ED3">
              <w:rPr>
                <w:rFonts w:ascii="Georgia" w:hAnsi="Georgia" w:cs="Times New Roman"/>
                <w:sz w:val="16"/>
                <w:szCs w:val="16"/>
              </w:rPr>
              <w:t xml:space="preserve">Página </w:t>
            </w:r>
            <w:r w:rsidR="0060564C" w:rsidRPr="00F42ED3">
              <w:rPr>
                <w:rFonts w:ascii="Georgia" w:hAnsi="Georgia" w:cs="Times New Roman"/>
                <w:b/>
                <w:bCs/>
                <w:sz w:val="16"/>
                <w:szCs w:val="16"/>
              </w:rPr>
              <w:fldChar w:fldCharType="begin"/>
            </w:r>
            <w:r w:rsidR="0060564C" w:rsidRPr="00F42ED3">
              <w:rPr>
                <w:rFonts w:ascii="Georgia" w:hAnsi="Georgia" w:cs="Times New Roman"/>
                <w:b/>
                <w:bCs/>
                <w:sz w:val="16"/>
                <w:szCs w:val="16"/>
              </w:rPr>
              <w:instrText>PAGE</w:instrText>
            </w:r>
            <w:r w:rsidR="0060564C" w:rsidRPr="00F42ED3">
              <w:rPr>
                <w:rFonts w:ascii="Georgia" w:hAnsi="Georgia" w:cs="Times New Roman"/>
                <w:b/>
                <w:bCs/>
                <w:sz w:val="16"/>
                <w:szCs w:val="16"/>
              </w:rPr>
              <w:fldChar w:fldCharType="separate"/>
            </w:r>
            <w:r w:rsidR="0060564C" w:rsidRPr="00F42ED3">
              <w:rPr>
                <w:rFonts w:ascii="Georgia" w:hAnsi="Georgia" w:cs="Times New Roman"/>
                <w:b/>
                <w:bCs/>
                <w:sz w:val="16"/>
                <w:szCs w:val="16"/>
              </w:rPr>
              <w:t>2</w:t>
            </w:r>
            <w:r w:rsidR="0060564C" w:rsidRPr="00F42ED3">
              <w:rPr>
                <w:rFonts w:ascii="Georgia" w:hAnsi="Georgia" w:cs="Times New Roman"/>
                <w:b/>
                <w:bCs/>
                <w:sz w:val="16"/>
                <w:szCs w:val="16"/>
              </w:rPr>
              <w:fldChar w:fldCharType="end"/>
            </w:r>
            <w:r w:rsidR="0060564C" w:rsidRPr="00F42ED3">
              <w:rPr>
                <w:rFonts w:ascii="Georgia" w:hAnsi="Georgia" w:cs="Times New Roman"/>
                <w:sz w:val="16"/>
                <w:szCs w:val="16"/>
              </w:rPr>
              <w:t xml:space="preserve"> de </w:t>
            </w:r>
            <w:r w:rsidR="0060564C" w:rsidRPr="00F42ED3">
              <w:rPr>
                <w:rFonts w:ascii="Georgia" w:hAnsi="Georgia" w:cs="Times New Roman"/>
                <w:b/>
                <w:bCs/>
                <w:sz w:val="16"/>
                <w:szCs w:val="16"/>
              </w:rPr>
              <w:fldChar w:fldCharType="begin"/>
            </w:r>
            <w:r w:rsidR="0060564C" w:rsidRPr="00F42ED3">
              <w:rPr>
                <w:rFonts w:ascii="Georgia" w:hAnsi="Georgia" w:cs="Times New Roman"/>
                <w:b/>
                <w:bCs/>
                <w:sz w:val="16"/>
                <w:szCs w:val="16"/>
              </w:rPr>
              <w:instrText>NUMPAGES</w:instrText>
            </w:r>
            <w:r w:rsidR="0060564C" w:rsidRPr="00F42ED3">
              <w:rPr>
                <w:rFonts w:ascii="Georgia" w:hAnsi="Georgia" w:cs="Times New Roman"/>
                <w:b/>
                <w:bCs/>
                <w:sz w:val="16"/>
                <w:szCs w:val="16"/>
              </w:rPr>
              <w:fldChar w:fldCharType="separate"/>
            </w:r>
            <w:r w:rsidR="0060564C" w:rsidRPr="00F42ED3">
              <w:rPr>
                <w:rFonts w:ascii="Georgia" w:hAnsi="Georgia" w:cs="Times New Roman"/>
                <w:b/>
                <w:bCs/>
                <w:sz w:val="16"/>
                <w:szCs w:val="16"/>
              </w:rPr>
              <w:t>2</w:t>
            </w:r>
            <w:r w:rsidR="0060564C" w:rsidRPr="00F42ED3">
              <w:rPr>
                <w:rFonts w:ascii="Georgia" w:hAnsi="Georgia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C6A7E" w14:textId="77777777" w:rsidR="00AD039F" w:rsidRDefault="00AD039F" w:rsidP="00916DCE">
      <w:pPr>
        <w:spacing w:after="0" w:line="240" w:lineRule="auto"/>
      </w:pPr>
      <w:r>
        <w:separator/>
      </w:r>
    </w:p>
  </w:footnote>
  <w:footnote w:type="continuationSeparator" w:id="0">
    <w:p w14:paraId="2A64370C" w14:textId="77777777" w:rsidR="00AD039F" w:rsidRDefault="00AD039F" w:rsidP="00916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2AAC" w14:textId="4143A26A" w:rsidR="0058112F" w:rsidRDefault="0058112F">
    <w:pPr>
      <w:pStyle w:val="Cabealho"/>
    </w:pPr>
    <w:r w:rsidRPr="00990BA6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5ABA9B37" wp14:editId="1E639005">
          <wp:simplePos x="0" y="0"/>
          <wp:positionH relativeFrom="margin">
            <wp:posOffset>129653</wp:posOffset>
          </wp:positionH>
          <wp:positionV relativeFrom="paragraph">
            <wp:posOffset>-150542</wp:posOffset>
          </wp:positionV>
          <wp:extent cx="1605915" cy="82677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77B7"/>
    <w:multiLevelType w:val="hybridMultilevel"/>
    <w:tmpl w:val="E428597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63029"/>
    <w:multiLevelType w:val="multilevel"/>
    <w:tmpl w:val="80CCB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1213104B"/>
    <w:multiLevelType w:val="hybridMultilevel"/>
    <w:tmpl w:val="8BEA37A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3677F"/>
    <w:multiLevelType w:val="hybridMultilevel"/>
    <w:tmpl w:val="10363830"/>
    <w:lvl w:ilvl="0" w:tplc="B204BA1A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D4730"/>
    <w:multiLevelType w:val="hybridMultilevel"/>
    <w:tmpl w:val="6D5284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C1EDE"/>
    <w:multiLevelType w:val="hybridMultilevel"/>
    <w:tmpl w:val="AD181A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042D3"/>
    <w:multiLevelType w:val="hybridMultilevel"/>
    <w:tmpl w:val="C64E1ACA"/>
    <w:lvl w:ilvl="0" w:tplc="08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A78B0"/>
    <w:multiLevelType w:val="hybridMultilevel"/>
    <w:tmpl w:val="8AB4C4C0"/>
    <w:lvl w:ilvl="0" w:tplc="0816000F">
      <w:start w:val="1"/>
      <w:numFmt w:val="decimal"/>
      <w:lvlText w:val="%1."/>
      <w:lvlJc w:val="left"/>
      <w:pPr>
        <w:ind w:left="765" w:hanging="360"/>
      </w:pPr>
    </w:lvl>
    <w:lvl w:ilvl="1" w:tplc="08160019" w:tentative="1">
      <w:start w:val="1"/>
      <w:numFmt w:val="lowerLetter"/>
      <w:lvlText w:val="%2."/>
      <w:lvlJc w:val="left"/>
      <w:pPr>
        <w:ind w:left="1485" w:hanging="360"/>
      </w:pPr>
    </w:lvl>
    <w:lvl w:ilvl="2" w:tplc="0816001B" w:tentative="1">
      <w:start w:val="1"/>
      <w:numFmt w:val="lowerRoman"/>
      <w:lvlText w:val="%3."/>
      <w:lvlJc w:val="right"/>
      <w:pPr>
        <w:ind w:left="2205" w:hanging="180"/>
      </w:pPr>
    </w:lvl>
    <w:lvl w:ilvl="3" w:tplc="0816000F" w:tentative="1">
      <w:start w:val="1"/>
      <w:numFmt w:val="decimal"/>
      <w:lvlText w:val="%4."/>
      <w:lvlJc w:val="left"/>
      <w:pPr>
        <w:ind w:left="2925" w:hanging="360"/>
      </w:pPr>
    </w:lvl>
    <w:lvl w:ilvl="4" w:tplc="08160019" w:tentative="1">
      <w:start w:val="1"/>
      <w:numFmt w:val="lowerLetter"/>
      <w:lvlText w:val="%5."/>
      <w:lvlJc w:val="left"/>
      <w:pPr>
        <w:ind w:left="3645" w:hanging="360"/>
      </w:pPr>
    </w:lvl>
    <w:lvl w:ilvl="5" w:tplc="0816001B" w:tentative="1">
      <w:start w:val="1"/>
      <w:numFmt w:val="lowerRoman"/>
      <w:lvlText w:val="%6."/>
      <w:lvlJc w:val="right"/>
      <w:pPr>
        <w:ind w:left="4365" w:hanging="180"/>
      </w:pPr>
    </w:lvl>
    <w:lvl w:ilvl="6" w:tplc="0816000F" w:tentative="1">
      <w:start w:val="1"/>
      <w:numFmt w:val="decimal"/>
      <w:lvlText w:val="%7."/>
      <w:lvlJc w:val="left"/>
      <w:pPr>
        <w:ind w:left="5085" w:hanging="360"/>
      </w:pPr>
    </w:lvl>
    <w:lvl w:ilvl="7" w:tplc="08160019" w:tentative="1">
      <w:start w:val="1"/>
      <w:numFmt w:val="lowerLetter"/>
      <w:lvlText w:val="%8."/>
      <w:lvlJc w:val="left"/>
      <w:pPr>
        <w:ind w:left="5805" w:hanging="360"/>
      </w:pPr>
    </w:lvl>
    <w:lvl w:ilvl="8" w:tplc="08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3705732B"/>
    <w:multiLevelType w:val="multilevel"/>
    <w:tmpl w:val="FF4E0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DBA46A3"/>
    <w:multiLevelType w:val="multilevel"/>
    <w:tmpl w:val="409045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2B27355"/>
    <w:multiLevelType w:val="hybridMultilevel"/>
    <w:tmpl w:val="38A6947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D609F"/>
    <w:multiLevelType w:val="hybridMultilevel"/>
    <w:tmpl w:val="490A80B8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739B2"/>
    <w:multiLevelType w:val="multilevel"/>
    <w:tmpl w:val="27C29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6462B1"/>
    <w:multiLevelType w:val="multilevel"/>
    <w:tmpl w:val="E8188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FEF5778"/>
    <w:multiLevelType w:val="multilevel"/>
    <w:tmpl w:val="D46499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3"/>
  </w:num>
  <w:num w:numId="5">
    <w:abstractNumId w:val="4"/>
  </w:num>
  <w:num w:numId="6">
    <w:abstractNumId w:val="1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</w:num>
  <w:num w:numId="10">
    <w:abstractNumId w:val="2"/>
  </w:num>
  <w:num w:numId="11">
    <w:abstractNumId w:val="3"/>
  </w:num>
  <w:num w:numId="12">
    <w:abstractNumId w:val="7"/>
  </w:num>
  <w:num w:numId="13">
    <w:abstractNumId w:val="5"/>
  </w:num>
  <w:num w:numId="14">
    <w:abstractNumId w:val="11"/>
  </w:num>
  <w:num w:numId="15">
    <w:abstractNumId w:val="6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aZh2l7WUrKTMQPtiXiV4bQ6u3OOmyHpPaxwxnNSPDGlIbTUZCb4GFqxz7V3m+dpaGN7znmCSWO/PJX3AwsZh0A==" w:salt="udnybfTMzyLkp6FPqpd9oA==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CE"/>
    <w:rsid w:val="00001B3B"/>
    <w:rsid w:val="00002B23"/>
    <w:rsid w:val="00006440"/>
    <w:rsid w:val="000255C9"/>
    <w:rsid w:val="00033D30"/>
    <w:rsid w:val="00035982"/>
    <w:rsid w:val="0004573A"/>
    <w:rsid w:val="00052CF4"/>
    <w:rsid w:val="00054D9E"/>
    <w:rsid w:val="00062B72"/>
    <w:rsid w:val="00083504"/>
    <w:rsid w:val="00091B03"/>
    <w:rsid w:val="000A3D19"/>
    <w:rsid w:val="000B42E6"/>
    <w:rsid w:val="000C75E2"/>
    <w:rsid w:val="000D1C46"/>
    <w:rsid w:val="000D1E36"/>
    <w:rsid w:val="000F0876"/>
    <w:rsid w:val="000F68FF"/>
    <w:rsid w:val="000F6E8D"/>
    <w:rsid w:val="00104534"/>
    <w:rsid w:val="00113EF2"/>
    <w:rsid w:val="001145AC"/>
    <w:rsid w:val="0011541A"/>
    <w:rsid w:val="00135C98"/>
    <w:rsid w:val="0014091E"/>
    <w:rsid w:val="0014155B"/>
    <w:rsid w:val="00146175"/>
    <w:rsid w:val="00167E9A"/>
    <w:rsid w:val="001804A2"/>
    <w:rsid w:val="00181213"/>
    <w:rsid w:val="00183232"/>
    <w:rsid w:val="00186B94"/>
    <w:rsid w:val="00192CAF"/>
    <w:rsid w:val="001A486F"/>
    <w:rsid w:val="001A6C2B"/>
    <w:rsid w:val="001B07A8"/>
    <w:rsid w:val="001C0A51"/>
    <w:rsid w:val="001F328D"/>
    <w:rsid w:val="0020189B"/>
    <w:rsid w:val="002067A1"/>
    <w:rsid w:val="00212F47"/>
    <w:rsid w:val="00215A76"/>
    <w:rsid w:val="00216777"/>
    <w:rsid w:val="00237537"/>
    <w:rsid w:val="00252590"/>
    <w:rsid w:val="0026467E"/>
    <w:rsid w:val="002711EC"/>
    <w:rsid w:val="002867D0"/>
    <w:rsid w:val="002C12E4"/>
    <w:rsid w:val="0030062F"/>
    <w:rsid w:val="00306F53"/>
    <w:rsid w:val="00314179"/>
    <w:rsid w:val="00316C44"/>
    <w:rsid w:val="0031734A"/>
    <w:rsid w:val="00332787"/>
    <w:rsid w:val="00346354"/>
    <w:rsid w:val="00352A63"/>
    <w:rsid w:val="00360B05"/>
    <w:rsid w:val="003733C6"/>
    <w:rsid w:val="003779A8"/>
    <w:rsid w:val="00381FB8"/>
    <w:rsid w:val="00383C6F"/>
    <w:rsid w:val="00391062"/>
    <w:rsid w:val="003A578E"/>
    <w:rsid w:val="003B0FA2"/>
    <w:rsid w:val="003B0FFA"/>
    <w:rsid w:val="003B4DB3"/>
    <w:rsid w:val="003B612D"/>
    <w:rsid w:val="003C0394"/>
    <w:rsid w:val="003C1F44"/>
    <w:rsid w:val="003D0349"/>
    <w:rsid w:val="003E70B5"/>
    <w:rsid w:val="0040488F"/>
    <w:rsid w:val="004157ED"/>
    <w:rsid w:val="00420E6F"/>
    <w:rsid w:val="00432D14"/>
    <w:rsid w:val="004408E5"/>
    <w:rsid w:val="00451F47"/>
    <w:rsid w:val="004544EF"/>
    <w:rsid w:val="00460F07"/>
    <w:rsid w:val="004769D4"/>
    <w:rsid w:val="004D0513"/>
    <w:rsid w:val="004F7124"/>
    <w:rsid w:val="004F7638"/>
    <w:rsid w:val="00507505"/>
    <w:rsid w:val="005152F6"/>
    <w:rsid w:val="00516AE6"/>
    <w:rsid w:val="005217C4"/>
    <w:rsid w:val="00554CE9"/>
    <w:rsid w:val="005551C3"/>
    <w:rsid w:val="0057470A"/>
    <w:rsid w:val="0058112F"/>
    <w:rsid w:val="0058290F"/>
    <w:rsid w:val="005B24D4"/>
    <w:rsid w:val="005C5CA0"/>
    <w:rsid w:val="005C6039"/>
    <w:rsid w:val="005E5659"/>
    <w:rsid w:val="005E5AF6"/>
    <w:rsid w:val="0060118D"/>
    <w:rsid w:val="0060564C"/>
    <w:rsid w:val="00613D81"/>
    <w:rsid w:val="006146D5"/>
    <w:rsid w:val="00650701"/>
    <w:rsid w:val="006521EC"/>
    <w:rsid w:val="00661625"/>
    <w:rsid w:val="00667FF8"/>
    <w:rsid w:val="00671F8D"/>
    <w:rsid w:val="00675F0B"/>
    <w:rsid w:val="0067673A"/>
    <w:rsid w:val="006B7FAA"/>
    <w:rsid w:val="006C1F30"/>
    <w:rsid w:val="006D42ED"/>
    <w:rsid w:val="006F146C"/>
    <w:rsid w:val="006F574B"/>
    <w:rsid w:val="007224AC"/>
    <w:rsid w:val="00722C12"/>
    <w:rsid w:val="0072424B"/>
    <w:rsid w:val="00730C2C"/>
    <w:rsid w:val="007364F7"/>
    <w:rsid w:val="00745A36"/>
    <w:rsid w:val="0075146C"/>
    <w:rsid w:val="00754B0B"/>
    <w:rsid w:val="007606D7"/>
    <w:rsid w:val="00785BB5"/>
    <w:rsid w:val="007861BA"/>
    <w:rsid w:val="00792B5D"/>
    <w:rsid w:val="007A7B8C"/>
    <w:rsid w:val="007B10DD"/>
    <w:rsid w:val="007B4254"/>
    <w:rsid w:val="007C2330"/>
    <w:rsid w:val="007E59D8"/>
    <w:rsid w:val="007E67B8"/>
    <w:rsid w:val="00806FC8"/>
    <w:rsid w:val="008106A5"/>
    <w:rsid w:val="00814A95"/>
    <w:rsid w:val="008365FE"/>
    <w:rsid w:val="00846417"/>
    <w:rsid w:val="008514EE"/>
    <w:rsid w:val="00851DFA"/>
    <w:rsid w:val="00855123"/>
    <w:rsid w:val="0086758C"/>
    <w:rsid w:val="0087428B"/>
    <w:rsid w:val="008818C2"/>
    <w:rsid w:val="00890BCA"/>
    <w:rsid w:val="008A2304"/>
    <w:rsid w:val="008C3BF1"/>
    <w:rsid w:val="008D2B2E"/>
    <w:rsid w:val="008F6379"/>
    <w:rsid w:val="00911C3D"/>
    <w:rsid w:val="00916DCE"/>
    <w:rsid w:val="009218D1"/>
    <w:rsid w:val="00926FAF"/>
    <w:rsid w:val="009554F8"/>
    <w:rsid w:val="009562C3"/>
    <w:rsid w:val="00960D36"/>
    <w:rsid w:val="00964918"/>
    <w:rsid w:val="009655C8"/>
    <w:rsid w:val="009913D1"/>
    <w:rsid w:val="00995BAB"/>
    <w:rsid w:val="0099762F"/>
    <w:rsid w:val="009B37AF"/>
    <w:rsid w:val="009C207D"/>
    <w:rsid w:val="009C7EAC"/>
    <w:rsid w:val="009D0B25"/>
    <w:rsid w:val="009D2FD1"/>
    <w:rsid w:val="009F74E8"/>
    <w:rsid w:val="00A10DD0"/>
    <w:rsid w:val="00A13F5F"/>
    <w:rsid w:val="00A21123"/>
    <w:rsid w:val="00A26D53"/>
    <w:rsid w:val="00A3326C"/>
    <w:rsid w:val="00A3386E"/>
    <w:rsid w:val="00A369F3"/>
    <w:rsid w:val="00A63B54"/>
    <w:rsid w:val="00A67D81"/>
    <w:rsid w:val="00A7227B"/>
    <w:rsid w:val="00A73BC1"/>
    <w:rsid w:val="00A8162F"/>
    <w:rsid w:val="00A85DAE"/>
    <w:rsid w:val="00A97325"/>
    <w:rsid w:val="00A97F05"/>
    <w:rsid w:val="00AA1489"/>
    <w:rsid w:val="00AB6A60"/>
    <w:rsid w:val="00AC57BC"/>
    <w:rsid w:val="00AD039F"/>
    <w:rsid w:val="00AD2F8C"/>
    <w:rsid w:val="00AE2A52"/>
    <w:rsid w:val="00AF0375"/>
    <w:rsid w:val="00B0369A"/>
    <w:rsid w:val="00B13121"/>
    <w:rsid w:val="00B1468C"/>
    <w:rsid w:val="00B24921"/>
    <w:rsid w:val="00B33E8E"/>
    <w:rsid w:val="00B555B9"/>
    <w:rsid w:val="00B5574B"/>
    <w:rsid w:val="00B61418"/>
    <w:rsid w:val="00B65E6C"/>
    <w:rsid w:val="00B71099"/>
    <w:rsid w:val="00B82AB6"/>
    <w:rsid w:val="00B840A3"/>
    <w:rsid w:val="00B9561C"/>
    <w:rsid w:val="00BA6E3A"/>
    <w:rsid w:val="00BB586F"/>
    <w:rsid w:val="00BE1E21"/>
    <w:rsid w:val="00C01C23"/>
    <w:rsid w:val="00C03543"/>
    <w:rsid w:val="00C22AB3"/>
    <w:rsid w:val="00C320DC"/>
    <w:rsid w:val="00C42D29"/>
    <w:rsid w:val="00C62290"/>
    <w:rsid w:val="00C651A1"/>
    <w:rsid w:val="00C8335D"/>
    <w:rsid w:val="00C9172A"/>
    <w:rsid w:val="00CA4B28"/>
    <w:rsid w:val="00CB49FF"/>
    <w:rsid w:val="00CD3B17"/>
    <w:rsid w:val="00CD5F26"/>
    <w:rsid w:val="00CE46CB"/>
    <w:rsid w:val="00CF6ADB"/>
    <w:rsid w:val="00D01943"/>
    <w:rsid w:val="00D306D4"/>
    <w:rsid w:val="00D42965"/>
    <w:rsid w:val="00D67654"/>
    <w:rsid w:val="00DA5B18"/>
    <w:rsid w:val="00DB0F4E"/>
    <w:rsid w:val="00DC71E7"/>
    <w:rsid w:val="00DC76D3"/>
    <w:rsid w:val="00DD2443"/>
    <w:rsid w:val="00DD70B9"/>
    <w:rsid w:val="00DD7A2F"/>
    <w:rsid w:val="00DF349F"/>
    <w:rsid w:val="00E14214"/>
    <w:rsid w:val="00E25CF6"/>
    <w:rsid w:val="00E56289"/>
    <w:rsid w:val="00E72E9E"/>
    <w:rsid w:val="00E75E6F"/>
    <w:rsid w:val="00E806FC"/>
    <w:rsid w:val="00E81953"/>
    <w:rsid w:val="00E91A58"/>
    <w:rsid w:val="00EA45B8"/>
    <w:rsid w:val="00EB6026"/>
    <w:rsid w:val="00EB6C15"/>
    <w:rsid w:val="00EF3408"/>
    <w:rsid w:val="00EF5C94"/>
    <w:rsid w:val="00F005DE"/>
    <w:rsid w:val="00F00918"/>
    <w:rsid w:val="00F01822"/>
    <w:rsid w:val="00F02EF8"/>
    <w:rsid w:val="00F04295"/>
    <w:rsid w:val="00F0508E"/>
    <w:rsid w:val="00F06334"/>
    <w:rsid w:val="00F073D1"/>
    <w:rsid w:val="00F16D49"/>
    <w:rsid w:val="00F34B1F"/>
    <w:rsid w:val="00F35F0D"/>
    <w:rsid w:val="00F42ED3"/>
    <w:rsid w:val="00F43691"/>
    <w:rsid w:val="00F67FB3"/>
    <w:rsid w:val="00F76F4F"/>
    <w:rsid w:val="00F81949"/>
    <w:rsid w:val="00F9293C"/>
    <w:rsid w:val="00FA555C"/>
    <w:rsid w:val="00FB1CDB"/>
    <w:rsid w:val="00FC3A29"/>
    <w:rsid w:val="00FD1544"/>
    <w:rsid w:val="00FE19D2"/>
    <w:rsid w:val="00FE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B3F69"/>
  <w15:chartTrackingRefBased/>
  <w15:docId w15:val="{1A64696C-50F5-4DE6-9D81-5C39297F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16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16DCE"/>
  </w:style>
  <w:style w:type="paragraph" w:styleId="Rodap">
    <w:name w:val="footer"/>
    <w:basedOn w:val="Normal"/>
    <w:link w:val="RodapCarter"/>
    <w:uiPriority w:val="99"/>
    <w:unhideWhenUsed/>
    <w:rsid w:val="00916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16DCE"/>
  </w:style>
  <w:style w:type="table" w:styleId="TabelacomGrelha">
    <w:name w:val="Table Grid"/>
    <w:basedOn w:val="Tabelanormal"/>
    <w:uiPriority w:val="39"/>
    <w:rsid w:val="00377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B612D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926FAF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26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5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4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-ovar.pt/pt/menu/3425/canais-de-denuncia.asp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npd.p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pd@cm-ovar.p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pd@cm-ovar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presidencia@cm-ovar.p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6B0DC-5727-465E-A6C3-3EDF97FA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1325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Ofício Genérico CMO;</vt:lpstr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Ofício Genérico CMO;</dc:title>
  <dc:subject/>
  <dc:creator>Maria Oliveira</dc:creator>
  <cp:keywords>Modelo Ofício Genérico CMO</cp:keywords>
  <dc:description/>
  <cp:lastModifiedBy>Maria Oliveira</cp:lastModifiedBy>
  <cp:revision>13</cp:revision>
  <cp:lastPrinted>2024-05-20T13:15:00Z</cp:lastPrinted>
  <dcterms:created xsi:type="dcterms:W3CDTF">2024-09-19T13:41:00Z</dcterms:created>
  <dcterms:modified xsi:type="dcterms:W3CDTF">2024-10-10T12:13:00Z</dcterms:modified>
</cp:coreProperties>
</file>